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12A" w:rsidRPr="0008012A" w:rsidRDefault="0008012A" w:rsidP="0008012A">
      <w:pPr>
        <w:spacing w:after="0" w:line="240" w:lineRule="auto"/>
        <w:jc w:val="center"/>
        <w:rPr>
          <w:rFonts w:ascii="Times New Roman" w:eastAsia="Times New Roman" w:hAnsi="Times New Roman" w:cs="Times New Roman"/>
          <w:sz w:val="24"/>
          <w:szCs w:val="28"/>
          <w:lang w:eastAsia="ru-RU"/>
        </w:rPr>
      </w:pPr>
      <w:r w:rsidRPr="0008012A">
        <w:rPr>
          <w:rFonts w:ascii="Tahoma" w:hAnsi="Tahoma" w:cs="Tahoma"/>
          <w:color w:val="464646"/>
        </w:rPr>
        <w:t> </w:t>
      </w:r>
      <w:r w:rsidRPr="0008012A">
        <w:rPr>
          <w:rFonts w:ascii="Times New Roman" w:eastAsia="Times New Roman" w:hAnsi="Times New Roman" w:cs="Times New Roman"/>
          <w:sz w:val="24"/>
          <w:szCs w:val="28"/>
          <w:lang w:eastAsia="ru-RU"/>
        </w:rPr>
        <w:t>Муниципальное дошкольное образовательное бюджетное учреждение</w:t>
      </w:r>
    </w:p>
    <w:p w:rsidR="0008012A" w:rsidRPr="0008012A" w:rsidRDefault="0008012A" w:rsidP="0008012A">
      <w:pPr>
        <w:spacing w:after="0" w:line="240" w:lineRule="auto"/>
        <w:jc w:val="center"/>
        <w:rPr>
          <w:rFonts w:ascii="Times New Roman" w:eastAsia="Times New Roman" w:hAnsi="Times New Roman" w:cs="Times New Roman"/>
          <w:sz w:val="24"/>
          <w:szCs w:val="28"/>
          <w:lang w:eastAsia="ru-RU"/>
        </w:rPr>
      </w:pPr>
      <w:r w:rsidRPr="0008012A">
        <w:rPr>
          <w:rFonts w:ascii="Times New Roman" w:eastAsia="Times New Roman" w:hAnsi="Times New Roman" w:cs="Times New Roman"/>
          <w:sz w:val="24"/>
          <w:szCs w:val="28"/>
          <w:lang w:eastAsia="ru-RU"/>
        </w:rPr>
        <w:t>«Детский сад № 25 «Сибирячок» комбинированного вида»</w:t>
      </w:r>
    </w:p>
    <w:p w:rsidR="0008012A" w:rsidRPr="0008012A" w:rsidRDefault="0008012A" w:rsidP="0008012A">
      <w:pPr>
        <w:spacing w:after="0" w:line="240" w:lineRule="auto"/>
        <w:jc w:val="center"/>
        <w:rPr>
          <w:rFonts w:ascii="Times New Roman" w:eastAsia="Times New Roman" w:hAnsi="Times New Roman" w:cs="Times New Roman"/>
          <w:sz w:val="24"/>
          <w:szCs w:val="28"/>
          <w:u w:val="single"/>
          <w:lang w:eastAsia="ru-RU"/>
        </w:rPr>
      </w:pPr>
      <w:r w:rsidRPr="0008012A">
        <w:rPr>
          <w:rFonts w:ascii="Times New Roman" w:eastAsia="Times New Roman" w:hAnsi="Times New Roman" w:cs="Times New Roman"/>
          <w:sz w:val="24"/>
          <w:szCs w:val="28"/>
          <w:u w:val="single"/>
          <w:lang w:eastAsia="ru-RU"/>
        </w:rPr>
        <w:t xml:space="preserve">662610, Красноярский край, г. Минусинск, пр. Сафьяновых, 20 тел. 2-68-29 </w:t>
      </w:r>
    </w:p>
    <w:p w:rsidR="0008012A" w:rsidRPr="0008012A" w:rsidRDefault="0008012A" w:rsidP="0008012A">
      <w:pPr>
        <w:spacing w:after="0" w:line="240" w:lineRule="auto"/>
        <w:jc w:val="center"/>
        <w:rPr>
          <w:rFonts w:ascii="Times New Roman" w:eastAsia="Times New Roman" w:hAnsi="Times New Roman" w:cs="Times New Roman"/>
          <w:sz w:val="32"/>
          <w:szCs w:val="28"/>
          <w:lang w:eastAsia="ru-RU"/>
        </w:rPr>
      </w:pPr>
      <w:r w:rsidRPr="0008012A">
        <w:rPr>
          <w:rFonts w:ascii="Times New Roman" w:eastAsia="Times New Roman" w:hAnsi="Times New Roman" w:cs="Times New Roman"/>
          <w:szCs w:val="20"/>
          <w:shd w:val="clear" w:color="auto" w:fill="FFFFFF"/>
          <w:lang w:eastAsia="ru-RU"/>
        </w:rPr>
        <w:t>ds25sibiryachok@yandex.ru</w:t>
      </w:r>
    </w:p>
    <w:p w:rsidR="0008012A" w:rsidRPr="0008012A" w:rsidRDefault="0008012A" w:rsidP="0008012A">
      <w:pPr>
        <w:spacing w:after="240" w:line="240" w:lineRule="auto"/>
        <w:rPr>
          <w:rFonts w:ascii="Tahoma" w:eastAsia="Times New Roman" w:hAnsi="Tahoma" w:cs="Tahoma"/>
          <w:color w:val="464646"/>
          <w:sz w:val="24"/>
          <w:szCs w:val="24"/>
          <w:lang w:eastAsia="ru-RU"/>
        </w:rPr>
      </w:pPr>
    </w:p>
    <w:p w:rsidR="0008012A" w:rsidRPr="0008012A" w:rsidRDefault="0008012A" w:rsidP="0008012A">
      <w:pPr>
        <w:spacing w:after="240" w:line="240" w:lineRule="auto"/>
        <w:rPr>
          <w:rFonts w:ascii="Tahoma" w:eastAsia="Times New Roman" w:hAnsi="Tahoma" w:cs="Tahoma"/>
          <w:color w:val="464646"/>
          <w:sz w:val="24"/>
          <w:szCs w:val="24"/>
          <w:lang w:eastAsia="ru-RU"/>
        </w:rPr>
      </w:pPr>
    </w:p>
    <w:p w:rsidR="0008012A" w:rsidRPr="0008012A" w:rsidRDefault="0008012A" w:rsidP="0008012A">
      <w:pPr>
        <w:spacing w:after="240" w:line="240" w:lineRule="auto"/>
        <w:rPr>
          <w:rFonts w:ascii="Tahoma" w:eastAsia="Times New Roman" w:hAnsi="Tahoma" w:cs="Tahoma"/>
          <w:color w:val="464646"/>
          <w:sz w:val="24"/>
          <w:szCs w:val="24"/>
          <w:lang w:eastAsia="ru-RU"/>
        </w:rPr>
      </w:pPr>
    </w:p>
    <w:p w:rsidR="008E4EBA" w:rsidRPr="008E4EBA" w:rsidRDefault="008E4EBA" w:rsidP="00440219">
      <w:pPr>
        <w:spacing w:after="0" w:line="240" w:lineRule="auto"/>
        <w:jc w:val="center"/>
        <w:rPr>
          <w:rFonts w:ascii="Times New Roman" w:eastAsia="Times New Roman" w:hAnsi="Times New Roman" w:cs="Times New Roman"/>
          <w:sz w:val="28"/>
          <w:szCs w:val="28"/>
          <w:lang w:eastAsia="ru-RU"/>
        </w:rPr>
      </w:pPr>
      <w:r w:rsidRPr="008E4EBA">
        <w:rPr>
          <w:rFonts w:ascii="Times New Roman" w:eastAsia="Times New Roman" w:hAnsi="Times New Roman" w:cs="Times New Roman"/>
          <w:sz w:val="28"/>
          <w:szCs w:val="28"/>
          <w:lang w:eastAsia="ru-RU"/>
        </w:rPr>
        <w:t>Методические рекомендации</w:t>
      </w:r>
    </w:p>
    <w:p w:rsidR="008E4EBA" w:rsidRPr="00E40611" w:rsidRDefault="008E4EBA" w:rsidP="00440219">
      <w:pPr>
        <w:spacing w:after="0" w:line="240" w:lineRule="auto"/>
        <w:jc w:val="center"/>
        <w:rPr>
          <w:rFonts w:ascii="Times New Roman" w:eastAsia="Times New Roman" w:hAnsi="Times New Roman" w:cs="Times New Roman"/>
          <w:b/>
          <w:sz w:val="28"/>
          <w:szCs w:val="28"/>
          <w:lang w:eastAsia="ru-RU"/>
        </w:rPr>
      </w:pPr>
      <w:r w:rsidRPr="00E40611">
        <w:rPr>
          <w:rFonts w:ascii="Times New Roman" w:eastAsia="Times New Roman" w:hAnsi="Times New Roman" w:cs="Times New Roman"/>
          <w:b/>
          <w:sz w:val="28"/>
          <w:szCs w:val="28"/>
          <w:lang w:eastAsia="ru-RU"/>
        </w:rPr>
        <w:t>к пособию «ВРЕМЯ СИБИРИ»</w:t>
      </w:r>
    </w:p>
    <w:p w:rsidR="008E4EBA" w:rsidRPr="00E40611" w:rsidRDefault="008E4EBA" w:rsidP="00440219">
      <w:pPr>
        <w:spacing w:after="0" w:line="240" w:lineRule="auto"/>
        <w:jc w:val="center"/>
        <w:rPr>
          <w:rFonts w:ascii="Times New Roman" w:eastAsia="Times New Roman" w:hAnsi="Times New Roman" w:cs="Times New Roman"/>
          <w:b/>
          <w:sz w:val="28"/>
          <w:szCs w:val="28"/>
          <w:lang w:eastAsia="ru-RU"/>
        </w:rPr>
      </w:pPr>
      <w:r w:rsidRPr="00E40611">
        <w:rPr>
          <w:rFonts w:ascii="Times New Roman" w:eastAsia="Times New Roman" w:hAnsi="Times New Roman" w:cs="Times New Roman"/>
          <w:b/>
          <w:sz w:val="28"/>
          <w:szCs w:val="28"/>
          <w:lang w:eastAsia="ru-RU"/>
        </w:rPr>
        <w:t>по нравственно – патриотическому воспитанию  дошкольников</w:t>
      </w:r>
      <w:r w:rsidR="00E40611" w:rsidRPr="00E40611">
        <w:rPr>
          <w:rFonts w:ascii="Times New Roman" w:eastAsia="Times New Roman" w:hAnsi="Times New Roman" w:cs="Times New Roman"/>
          <w:b/>
          <w:sz w:val="28"/>
          <w:szCs w:val="28"/>
          <w:lang w:eastAsia="ru-RU"/>
        </w:rPr>
        <w:t>.</w:t>
      </w:r>
    </w:p>
    <w:p w:rsidR="0008012A" w:rsidRPr="0008012A" w:rsidRDefault="00330AAB" w:rsidP="008E4EBA">
      <w:pPr>
        <w:spacing w:after="240" w:line="240" w:lineRule="auto"/>
        <w:jc w:val="center"/>
        <w:rPr>
          <w:rFonts w:ascii="Times New Roman" w:eastAsia="Times New Roman" w:hAnsi="Times New Roman" w:cs="Times New Roman"/>
          <w:sz w:val="40"/>
          <w:szCs w:val="40"/>
          <w:lang w:eastAsia="ru-RU"/>
        </w:rPr>
      </w:pPr>
      <w:r w:rsidRPr="002F3357">
        <w:rPr>
          <w:rFonts w:ascii="Times New Roman" w:eastAsia="Times New Roman" w:hAnsi="Times New Roman" w:cs="Times New Roman"/>
          <w:color w:val="000000"/>
          <w:sz w:val="24"/>
          <w:szCs w:val="24"/>
          <w:lang w:eastAsia="ru-RU"/>
        </w:rPr>
        <w:t xml:space="preserve">                                                                                                                                          </w:t>
      </w:r>
      <w:r w:rsidR="008E4EBA">
        <w:rPr>
          <w:rFonts w:ascii="Times New Roman" w:eastAsia="Times New Roman" w:hAnsi="Times New Roman" w:cs="Times New Roman"/>
          <w:color w:val="000000"/>
          <w:sz w:val="24"/>
          <w:szCs w:val="24"/>
          <w:lang w:eastAsia="ru-RU"/>
        </w:rPr>
        <w:t xml:space="preserve">                              </w:t>
      </w:r>
    </w:p>
    <w:p w:rsidR="0008012A" w:rsidRDefault="0008012A" w:rsidP="0008012A">
      <w:pPr>
        <w:spacing w:after="0" w:line="240" w:lineRule="auto"/>
        <w:jc w:val="right"/>
        <w:rPr>
          <w:rFonts w:ascii="Times New Roman" w:eastAsia="Times New Roman" w:hAnsi="Times New Roman" w:cs="Times New Roman"/>
          <w:b/>
          <w:bCs/>
          <w:sz w:val="28"/>
          <w:szCs w:val="28"/>
          <w:lang w:eastAsia="ru-RU"/>
        </w:rPr>
      </w:pPr>
      <w:r w:rsidRPr="0008012A">
        <w:rPr>
          <w:rFonts w:ascii="Times New Roman" w:eastAsia="Times New Roman" w:hAnsi="Times New Roman" w:cs="Times New Roman"/>
          <w:b/>
          <w:bCs/>
          <w:sz w:val="28"/>
          <w:szCs w:val="28"/>
          <w:lang w:eastAsia="ru-RU"/>
        </w:rPr>
        <w:t>Подготовил</w:t>
      </w:r>
      <w:r w:rsidR="00864B38">
        <w:rPr>
          <w:rFonts w:ascii="Times New Roman" w:eastAsia="Times New Roman" w:hAnsi="Times New Roman" w:cs="Times New Roman"/>
          <w:b/>
          <w:bCs/>
          <w:sz w:val="28"/>
          <w:szCs w:val="28"/>
          <w:lang w:eastAsia="ru-RU"/>
        </w:rPr>
        <w:t>и</w:t>
      </w:r>
      <w:r w:rsidRPr="0008012A">
        <w:rPr>
          <w:rFonts w:ascii="Times New Roman" w:eastAsia="Times New Roman" w:hAnsi="Times New Roman" w:cs="Times New Roman"/>
          <w:b/>
          <w:bCs/>
          <w:sz w:val="28"/>
          <w:szCs w:val="28"/>
          <w:lang w:eastAsia="ru-RU"/>
        </w:rPr>
        <w:t xml:space="preserve">: </w:t>
      </w:r>
    </w:p>
    <w:p w:rsidR="003E6283" w:rsidRPr="0008012A" w:rsidRDefault="003E6283" w:rsidP="003E6283">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Карташова Т.В.</w:t>
      </w:r>
    </w:p>
    <w:p w:rsidR="0008012A" w:rsidRPr="0008012A" w:rsidRDefault="0008012A" w:rsidP="0008012A">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 xml:space="preserve">старший воспитатель </w:t>
      </w:r>
    </w:p>
    <w:p w:rsidR="00864B38" w:rsidRDefault="00864B38" w:rsidP="0008012A">
      <w:pPr>
        <w:spacing w:after="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Эбель</w:t>
      </w:r>
      <w:proofErr w:type="spellEnd"/>
      <w:r>
        <w:rPr>
          <w:rFonts w:ascii="Times New Roman" w:eastAsia="Times New Roman" w:hAnsi="Times New Roman" w:cs="Times New Roman"/>
          <w:sz w:val="28"/>
          <w:szCs w:val="28"/>
          <w:lang w:eastAsia="ru-RU"/>
        </w:rPr>
        <w:t xml:space="preserve"> Ю.Г.</w:t>
      </w:r>
    </w:p>
    <w:p w:rsidR="00864B38" w:rsidRDefault="00864B38" w:rsidP="000801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p w:rsidR="00864B38" w:rsidRDefault="00864B38" w:rsidP="000801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Долгих В.А.</w:t>
      </w:r>
    </w:p>
    <w:p w:rsidR="00864B38" w:rsidRDefault="00864B38" w:rsidP="0008012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p w:rsidR="00864B38" w:rsidRDefault="00864B38" w:rsidP="00864B38">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МДОБУ «Детский сад №25»</w:t>
      </w: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5A6D20" w:rsidRDefault="005A6D20" w:rsidP="007B3A53">
      <w:pPr>
        <w:spacing w:after="0" w:line="240" w:lineRule="auto"/>
        <w:rPr>
          <w:rFonts w:ascii="Times New Roman" w:eastAsia="Times New Roman" w:hAnsi="Times New Roman" w:cs="Times New Roman"/>
          <w:sz w:val="28"/>
          <w:szCs w:val="28"/>
          <w:lang w:eastAsia="ru-RU"/>
        </w:rPr>
      </w:pPr>
    </w:p>
    <w:p w:rsidR="005A6D20" w:rsidRDefault="005A6D20" w:rsidP="0008012A">
      <w:pPr>
        <w:spacing w:after="0" w:line="240" w:lineRule="auto"/>
        <w:jc w:val="right"/>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B82C93" w:rsidRDefault="00B82C93" w:rsidP="007B3A53">
      <w:pPr>
        <w:spacing w:after="0" w:line="240" w:lineRule="auto"/>
        <w:jc w:val="center"/>
        <w:rPr>
          <w:rFonts w:ascii="Times New Roman" w:eastAsia="Times New Roman" w:hAnsi="Times New Roman" w:cs="Times New Roman"/>
          <w:sz w:val="28"/>
          <w:szCs w:val="28"/>
          <w:lang w:eastAsia="ru-RU"/>
        </w:rPr>
      </w:pPr>
    </w:p>
    <w:p w:rsidR="00440219" w:rsidRPr="00B82C93" w:rsidRDefault="007B3A53" w:rsidP="00B82C9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Минусинска, 202</w:t>
      </w:r>
      <w:r w:rsidR="00382667">
        <w:rPr>
          <w:rFonts w:ascii="Times New Roman" w:eastAsia="Times New Roman" w:hAnsi="Times New Roman" w:cs="Times New Roman"/>
          <w:sz w:val="28"/>
          <w:szCs w:val="28"/>
          <w:lang w:eastAsia="ru-RU"/>
        </w:rPr>
        <w:t>2</w:t>
      </w:r>
    </w:p>
    <w:p w:rsidR="008E4EBA" w:rsidRDefault="008E4EBA" w:rsidP="00700A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700A70" w:rsidRPr="002F3357" w:rsidRDefault="00700A70" w:rsidP="00700A70">
      <w:pPr>
        <w:shd w:val="clear" w:color="auto" w:fill="FFFFFF"/>
        <w:spacing w:after="0" w:line="240" w:lineRule="auto"/>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lastRenderedPageBreak/>
        <w:t>Актуальность</w:t>
      </w:r>
    </w:p>
    <w:p w:rsidR="00700A70" w:rsidRPr="002F3357" w:rsidRDefault="00700A70" w:rsidP="00700A70">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Тема нравственности и патриотизма – ныне актуальнейшая тема для нашей страны, для русских людей, для педагогов. Как пробудить в ребенке чувство любви к родине, воспитать нравственные качества? Кто из нас, педагогов не задавался этими вопросами. Нельзя заставить любить окружающую природу, людей, Родину. Чтобы человек действительно чтил память предков, уважал Отечество, чувствовал ответственность за свою Родину, его надо таким воспитать.</w:t>
      </w:r>
      <w:r w:rsidRPr="002F3357">
        <w:rPr>
          <w:rFonts w:ascii="Times New Roman" w:eastAsia="Times New Roman" w:hAnsi="Times New Roman" w:cs="Times New Roman"/>
          <w:color w:val="000000"/>
          <w:sz w:val="32"/>
          <w:szCs w:val="32"/>
          <w:lang w:eastAsia="ru-RU"/>
        </w:rPr>
        <w:t> </w:t>
      </w:r>
    </w:p>
    <w:p w:rsidR="008E4EBA" w:rsidRDefault="00700A70" w:rsidP="008E4EBA">
      <w:pPr>
        <w:shd w:val="clear" w:color="auto" w:fill="FFFFFF"/>
        <w:spacing w:after="0" w:line="240" w:lineRule="auto"/>
        <w:jc w:val="both"/>
        <w:rPr>
          <w:rFonts w:ascii="Times New Roman" w:eastAsia="Times New Roman" w:hAnsi="Times New Roman" w:cs="Times New Roman"/>
          <w:bCs/>
          <w:kern w:val="24"/>
          <w:sz w:val="28"/>
          <w:szCs w:val="28"/>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Дошкольный возраст – фундамент общего развития ребенка, стартовый период всех высоких человеческих начал. Ведь с воспитания чувства привязанности к родному детскому саду,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r w:rsidR="008E4EBA">
        <w:rPr>
          <w:rFonts w:ascii="Times New Roman" w:eastAsia="Times New Roman" w:hAnsi="Times New Roman" w:cs="Times New Roman"/>
          <w:bCs/>
          <w:kern w:val="24"/>
          <w:sz w:val="28"/>
          <w:szCs w:val="28"/>
          <w:lang w:eastAsia="ru-RU"/>
        </w:rPr>
        <w:t xml:space="preserve">  </w:t>
      </w:r>
    </w:p>
    <w:p w:rsidR="008E4EBA" w:rsidRPr="008E4EBA" w:rsidRDefault="008E4EBA" w:rsidP="008E4EBA">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Cs/>
          <w:kern w:val="24"/>
          <w:sz w:val="28"/>
          <w:szCs w:val="28"/>
          <w:lang w:eastAsia="ru-RU"/>
        </w:rPr>
        <w:t xml:space="preserve">         </w:t>
      </w:r>
      <w:r w:rsidRPr="00A3208A">
        <w:rPr>
          <w:rFonts w:ascii="Times New Roman" w:eastAsia="Times New Roman" w:hAnsi="Times New Roman" w:cs="Times New Roman"/>
          <w:bCs/>
          <w:kern w:val="24"/>
          <w:sz w:val="28"/>
          <w:szCs w:val="28"/>
          <w:lang w:eastAsia="ru-RU"/>
        </w:rPr>
        <w:t xml:space="preserve">В преддверии  200 – </w:t>
      </w:r>
      <w:proofErr w:type="spellStart"/>
      <w:r w:rsidRPr="00A3208A">
        <w:rPr>
          <w:rFonts w:ascii="Times New Roman" w:eastAsia="Times New Roman" w:hAnsi="Times New Roman" w:cs="Times New Roman"/>
          <w:bCs/>
          <w:kern w:val="24"/>
          <w:sz w:val="28"/>
          <w:szCs w:val="28"/>
          <w:lang w:eastAsia="ru-RU"/>
        </w:rPr>
        <w:t>летия</w:t>
      </w:r>
      <w:proofErr w:type="spellEnd"/>
      <w:r w:rsidRPr="00A3208A">
        <w:rPr>
          <w:rFonts w:ascii="Times New Roman" w:eastAsia="Times New Roman" w:hAnsi="Times New Roman" w:cs="Times New Roman"/>
          <w:bCs/>
          <w:kern w:val="24"/>
          <w:sz w:val="28"/>
          <w:szCs w:val="28"/>
          <w:lang w:eastAsia="ru-RU"/>
        </w:rPr>
        <w:t xml:space="preserve">  города Минусинска творческая группа детского сада разработала и оф</w:t>
      </w:r>
      <w:r>
        <w:rPr>
          <w:rFonts w:ascii="Times New Roman" w:eastAsia="Times New Roman" w:hAnsi="Times New Roman" w:cs="Times New Roman"/>
          <w:bCs/>
          <w:kern w:val="24"/>
          <w:sz w:val="28"/>
          <w:szCs w:val="28"/>
          <w:lang w:eastAsia="ru-RU"/>
        </w:rPr>
        <w:t xml:space="preserve">ормила  пособие по нравственно </w:t>
      </w:r>
      <w:proofErr w:type="gramStart"/>
      <w:r w:rsidRPr="00A3208A">
        <w:rPr>
          <w:rFonts w:ascii="Times New Roman" w:eastAsia="Times New Roman" w:hAnsi="Times New Roman" w:cs="Times New Roman"/>
          <w:bCs/>
          <w:kern w:val="24"/>
          <w:sz w:val="28"/>
          <w:szCs w:val="28"/>
          <w:lang w:eastAsia="ru-RU"/>
        </w:rPr>
        <w:t>-п</w:t>
      </w:r>
      <w:proofErr w:type="gramEnd"/>
      <w:r w:rsidRPr="00A3208A">
        <w:rPr>
          <w:rFonts w:ascii="Times New Roman" w:eastAsia="Times New Roman" w:hAnsi="Times New Roman" w:cs="Times New Roman"/>
          <w:bCs/>
          <w:kern w:val="24"/>
          <w:sz w:val="28"/>
          <w:szCs w:val="28"/>
          <w:lang w:eastAsia="ru-RU"/>
        </w:rPr>
        <w:t>атриотическому воспитанию дошкольников -  «ВРЕМЯ СИБИРИ».</w:t>
      </w:r>
      <w:r>
        <w:rPr>
          <w:rFonts w:ascii="Times New Roman" w:eastAsia="Times New Roman" w:hAnsi="Times New Roman" w:cs="Times New Roman"/>
          <w:bCs/>
          <w:kern w:val="24"/>
          <w:sz w:val="28"/>
          <w:szCs w:val="28"/>
          <w:lang w:eastAsia="ru-RU"/>
        </w:rPr>
        <w:t xml:space="preserve"> Это большое пособие в виде часов (фанерная плита 150*180) , фоном на часах изображены достопримечательности города Минусинска, в центре часов изображен герб города, по краям наклеены 12 карманов для наглядно-информационного материала. Пособие предлагает различные варианты тематических занятий.</w:t>
      </w:r>
    </w:p>
    <w:p w:rsidR="00700A70" w:rsidRPr="00700A70" w:rsidRDefault="00700A70" w:rsidP="00700A70">
      <w:pPr>
        <w:shd w:val="clear" w:color="auto" w:fill="FFFFFF"/>
        <w:spacing w:after="0" w:line="240" w:lineRule="auto"/>
        <w:jc w:val="both"/>
        <w:rPr>
          <w:rFonts w:ascii="Calibri" w:eastAsia="Times New Roman" w:hAnsi="Calibri" w:cs="Calibri"/>
          <w:color w:val="000000"/>
          <w:lang w:eastAsia="ru-RU"/>
        </w:rPr>
      </w:pPr>
    </w:p>
    <w:p w:rsidR="008E4EBA" w:rsidRDefault="008E4EBA" w:rsidP="008E4EBA">
      <w:pPr>
        <w:spacing w:after="240" w:line="240" w:lineRule="auto"/>
        <w:rPr>
          <w:rFonts w:ascii="Times New Roman" w:eastAsia="Times New Roman" w:hAnsi="Times New Roman" w:cs="Times New Roman"/>
          <w:b/>
          <w:bCs/>
          <w:color w:val="000000"/>
          <w:kern w:val="24"/>
          <w:sz w:val="28"/>
          <w:szCs w:val="28"/>
        </w:rPr>
      </w:pPr>
      <w:r>
        <w:rPr>
          <w:rFonts w:ascii="Times New Roman" w:eastAsia="Times New Roman" w:hAnsi="Times New Roman" w:cs="Times New Roman"/>
          <w:b/>
          <w:bCs/>
          <w:color w:val="000000"/>
          <w:kern w:val="24"/>
          <w:sz w:val="28"/>
          <w:szCs w:val="28"/>
        </w:rPr>
        <w:t>Пояснительная записка</w:t>
      </w:r>
    </w:p>
    <w:p w:rsidR="00700A70" w:rsidRPr="008E4EBA" w:rsidRDefault="008E4EBA" w:rsidP="008E4EBA">
      <w:pPr>
        <w:spacing w:after="240" w:line="240" w:lineRule="auto"/>
        <w:jc w:val="both"/>
        <w:rPr>
          <w:rFonts w:ascii="Times New Roman" w:eastAsia="Times New Roman" w:hAnsi="Times New Roman" w:cs="Times New Roman"/>
          <w:b/>
          <w:bCs/>
          <w:color w:val="000000"/>
          <w:kern w:val="24"/>
          <w:sz w:val="28"/>
          <w:szCs w:val="28"/>
        </w:rPr>
      </w:pPr>
      <w:r>
        <w:rPr>
          <w:rFonts w:ascii="Times New Roman" w:eastAsia="Times New Roman" w:hAnsi="Times New Roman" w:cs="Times New Roman"/>
          <w:color w:val="000000"/>
          <w:sz w:val="28"/>
          <w:szCs w:val="28"/>
          <w:lang w:eastAsia="ru-RU"/>
        </w:rPr>
        <w:t xml:space="preserve">        </w:t>
      </w:r>
      <w:r w:rsidR="00700A70" w:rsidRPr="002F3357">
        <w:rPr>
          <w:rFonts w:ascii="Times New Roman" w:eastAsia="Times New Roman" w:hAnsi="Times New Roman" w:cs="Times New Roman"/>
          <w:color w:val="000000"/>
          <w:sz w:val="28"/>
          <w:szCs w:val="28"/>
          <w:lang w:eastAsia="ru-RU"/>
        </w:rPr>
        <w:t>Нравственно-патриотическое воспитание сегодня – одно из важнейших звеньев системы воспитательной работы. Ответ на вопрос «Что такое патриотизм?» в разные времена  пытались дать многие известные люди нашей страны. Так, С.И.</w:t>
      </w:r>
      <w:r w:rsidR="00700A70">
        <w:rPr>
          <w:rFonts w:ascii="Times New Roman" w:eastAsia="Times New Roman" w:hAnsi="Times New Roman" w:cs="Times New Roman"/>
          <w:color w:val="000000"/>
          <w:sz w:val="28"/>
          <w:szCs w:val="28"/>
          <w:lang w:eastAsia="ru-RU"/>
        </w:rPr>
        <w:t xml:space="preserve"> </w:t>
      </w:r>
      <w:r w:rsidR="00700A70" w:rsidRPr="002F3357">
        <w:rPr>
          <w:rFonts w:ascii="Times New Roman" w:eastAsia="Times New Roman" w:hAnsi="Times New Roman" w:cs="Times New Roman"/>
          <w:color w:val="000000"/>
          <w:sz w:val="28"/>
          <w:szCs w:val="28"/>
          <w:lang w:eastAsia="ru-RU"/>
        </w:rPr>
        <w:t>Ожегов определял патриотизм как «…преданность и любовь к своему Отечеству и своему народу». Г.</w:t>
      </w:r>
      <w:r w:rsidR="00700A70">
        <w:rPr>
          <w:rFonts w:ascii="Times New Roman" w:eastAsia="Times New Roman" w:hAnsi="Times New Roman" w:cs="Times New Roman"/>
          <w:color w:val="000000"/>
          <w:sz w:val="28"/>
          <w:szCs w:val="28"/>
          <w:lang w:eastAsia="ru-RU"/>
        </w:rPr>
        <w:t xml:space="preserve"> </w:t>
      </w:r>
      <w:r w:rsidR="00700A70" w:rsidRPr="002F3357">
        <w:rPr>
          <w:rFonts w:ascii="Times New Roman" w:eastAsia="Times New Roman" w:hAnsi="Times New Roman" w:cs="Times New Roman"/>
          <w:color w:val="000000"/>
          <w:sz w:val="28"/>
          <w:szCs w:val="28"/>
          <w:lang w:eastAsia="ru-RU"/>
        </w:rPr>
        <w:t>Бакланов писал, что это «…не доблесть, не профессия, а естественное человеческое чувство».</w:t>
      </w:r>
      <w:r w:rsidR="00700A70" w:rsidRPr="002F3357">
        <w:rPr>
          <w:rFonts w:ascii="Times New Roman" w:eastAsia="Times New Roman" w:hAnsi="Times New Roman" w:cs="Times New Roman"/>
          <w:b/>
          <w:bCs/>
          <w:color w:val="000000"/>
          <w:sz w:val="28"/>
          <w:szCs w:val="28"/>
          <w:lang w:eastAsia="ru-RU"/>
        </w:rPr>
        <w:t> </w:t>
      </w:r>
      <w:r w:rsidR="00700A70" w:rsidRPr="002F3357">
        <w:rPr>
          <w:rFonts w:ascii="Times New Roman" w:eastAsia="Times New Roman" w:hAnsi="Times New Roman" w:cs="Times New Roman"/>
          <w:color w:val="000000"/>
          <w:sz w:val="28"/>
          <w:szCs w:val="28"/>
          <w:lang w:eastAsia="ru-RU"/>
        </w:rPr>
        <w:t>В последнее время появился термин «новый патриотизм», который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 Формирование личности ребенка, его воспитание начинаются с воспитания чувств через мир положительных эмоций, через обязательное приобщение к культуре, обеспечение духов</w:t>
      </w:r>
      <w:r w:rsidR="00700A70">
        <w:rPr>
          <w:rFonts w:ascii="Times New Roman" w:eastAsia="Times New Roman" w:hAnsi="Times New Roman" w:cs="Times New Roman"/>
          <w:color w:val="000000"/>
          <w:sz w:val="28"/>
          <w:szCs w:val="28"/>
          <w:lang w:eastAsia="ru-RU"/>
        </w:rPr>
        <w:t xml:space="preserve">ной и интеллектуальной пищей, </w:t>
      </w:r>
      <w:r w:rsidR="00700A70" w:rsidRPr="002F3357">
        <w:rPr>
          <w:rFonts w:ascii="Times New Roman" w:eastAsia="Times New Roman" w:hAnsi="Times New Roman" w:cs="Times New Roman"/>
          <w:color w:val="000000"/>
          <w:sz w:val="28"/>
          <w:szCs w:val="28"/>
          <w:lang w:eastAsia="ru-RU"/>
        </w:rPr>
        <w:t>которой он так нуждается.</w:t>
      </w:r>
    </w:p>
    <w:p w:rsidR="00700A70" w:rsidRPr="002F3357" w:rsidRDefault="00700A70" w:rsidP="008E4EBA">
      <w:pPr>
        <w:shd w:val="clear" w:color="auto" w:fill="FFFFFF"/>
        <w:spacing w:after="0" w:line="240" w:lineRule="auto"/>
        <w:ind w:firstLine="71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 xml:space="preserve">Конечно, начинать работу по патриотическому воспитанию нужно с создания для детей теплой, уютной атмосферы. 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родной семье начинается </w:t>
      </w:r>
      <w:r w:rsidRPr="002F3357">
        <w:rPr>
          <w:rFonts w:ascii="Times New Roman" w:eastAsia="Times New Roman" w:hAnsi="Times New Roman" w:cs="Times New Roman"/>
          <w:color w:val="000000"/>
          <w:sz w:val="28"/>
          <w:szCs w:val="28"/>
          <w:lang w:eastAsia="ru-RU"/>
        </w:rPr>
        <w:lastRenderedPageBreak/>
        <w:t>формирование того фундамента, на котором будет вырастать более сложное образование - чувство любви к своему Отечеству.</w:t>
      </w:r>
    </w:p>
    <w:p w:rsidR="008E4EBA" w:rsidRPr="00A3208A" w:rsidRDefault="008E4EBA" w:rsidP="008E4EBA">
      <w:pPr>
        <w:spacing w:before="160" w:after="0" w:line="240" w:lineRule="auto"/>
        <w:ind w:left="547" w:hanging="547"/>
        <w:jc w:val="both"/>
        <w:rPr>
          <w:rFonts w:ascii="Times New Roman" w:eastAsia="Times New Roman" w:hAnsi="Times New Roman" w:cs="Times New Roman"/>
          <w:kern w:val="24"/>
          <w:sz w:val="28"/>
          <w:szCs w:val="28"/>
          <w:lang w:eastAsia="ru-RU"/>
        </w:rPr>
      </w:pPr>
      <w:r w:rsidRPr="00A3208A">
        <w:rPr>
          <w:rFonts w:ascii="Times New Roman" w:eastAsia="Times New Roman" w:hAnsi="Times New Roman" w:cs="Times New Roman"/>
          <w:b/>
          <w:bCs/>
          <w:kern w:val="24"/>
          <w:sz w:val="28"/>
          <w:szCs w:val="28"/>
          <w:lang w:eastAsia="ru-RU"/>
        </w:rPr>
        <w:t xml:space="preserve">Цель пособия «ВРЕМЯ СИБИРИ» - </w:t>
      </w:r>
      <w:r w:rsidRPr="00A3208A">
        <w:rPr>
          <w:rFonts w:ascii="Times New Roman" w:eastAsia="Times New Roman" w:hAnsi="Times New Roman" w:cs="Times New Roman"/>
          <w:kern w:val="24"/>
          <w:sz w:val="28"/>
          <w:szCs w:val="28"/>
          <w:lang w:eastAsia="ru-RU"/>
        </w:rPr>
        <w:t xml:space="preserve">воспитание патриотических чувств у детей дошкольного возраста, расширение кругозора детей об истории, инфраструктуре, достопримечательностях, знаменитых людях нашего города. А также о многообразии природы и животного мира Красноярского края. </w:t>
      </w:r>
    </w:p>
    <w:p w:rsidR="000A1C2C" w:rsidRDefault="000A1C2C" w:rsidP="00700A70">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rsidR="00700A70" w:rsidRPr="002F3357" w:rsidRDefault="00700A70" w:rsidP="00700A70">
      <w:pPr>
        <w:shd w:val="clear" w:color="auto" w:fill="FFFFFF"/>
        <w:spacing w:after="0" w:line="240" w:lineRule="auto"/>
        <w:ind w:firstLine="71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Для достижения этой цели необходимо решение следующих </w:t>
      </w:r>
      <w:r w:rsidRPr="002F3357">
        <w:rPr>
          <w:rFonts w:ascii="Times New Roman" w:eastAsia="Times New Roman" w:hAnsi="Times New Roman" w:cs="Times New Roman"/>
          <w:b/>
          <w:bCs/>
          <w:i/>
          <w:iCs/>
          <w:color w:val="000000"/>
          <w:sz w:val="28"/>
          <w:szCs w:val="28"/>
          <w:lang w:eastAsia="ru-RU"/>
        </w:rPr>
        <w:t>задач:</w:t>
      </w:r>
    </w:p>
    <w:p w:rsidR="00700A70" w:rsidRPr="002F3357" w:rsidRDefault="00700A70" w:rsidP="00700A70">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 xml:space="preserve">обеспечение необходимых материально-технических условий для реализации: наличие, методической литературы, пособий, художественной литературы </w:t>
      </w:r>
      <w:r>
        <w:rPr>
          <w:rFonts w:ascii="Times New Roman" w:eastAsia="Times New Roman" w:hAnsi="Times New Roman" w:cs="Times New Roman"/>
          <w:color w:val="000000"/>
          <w:sz w:val="28"/>
          <w:szCs w:val="28"/>
          <w:lang w:eastAsia="ru-RU"/>
        </w:rPr>
        <w:t>для детей</w:t>
      </w:r>
      <w:r w:rsidRPr="002F3357">
        <w:rPr>
          <w:rFonts w:ascii="Times New Roman" w:eastAsia="Times New Roman" w:hAnsi="Times New Roman" w:cs="Times New Roman"/>
          <w:color w:val="000000"/>
          <w:sz w:val="28"/>
          <w:szCs w:val="28"/>
          <w:lang w:eastAsia="ru-RU"/>
        </w:rPr>
        <w:t xml:space="preserve">, приобретение демонстрационного материала, создание развивающей среды в </w:t>
      </w:r>
      <w:r w:rsidR="008E4EBA">
        <w:rPr>
          <w:rFonts w:ascii="Times New Roman" w:eastAsia="Times New Roman" w:hAnsi="Times New Roman" w:cs="Times New Roman"/>
          <w:color w:val="000000"/>
          <w:sz w:val="28"/>
          <w:szCs w:val="28"/>
          <w:lang w:eastAsia="ru-RU"/>
        </w:rPr>
        <w:t xml:space="preserve"> макросреде ДОУ</w:t>
      </w:r>
      <w:r w:rsidRPr="002F3357">
        <w:rPr>
          <w:rFonts w:ascii="Times New Roman" w:eastAsia="Times New Roman" w:hAnsi="Times New Roman" w:cs="Times New Roman"/>
          <w:color w:val="000000"/>
          <w:sz w:val="28"/>
          <w:szCs w:val="28"/>
          <w:lang w:eastAsia="ru-RU"/>
        </w:rPr>
        <w:t>;</w:t>
      </w:r>
    </w:p>
    <w:p w:rsidR="00700A70" w:rsidRPr="002F3357" w:rsidRDefault="00700A70" w:rsidP="00700A70">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формирование чувства привязанности к своему дому, детскому саду, друзьям в детском саду, своим близким;</w:t>
      </w:r>
    </w:p>
    <w:p w:rsidR="00700A70" w:rsidRPr="002F3357" w:rsidRDefault="00700A70" w:rsidP="00700A70">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формирование у детей чувства любви к своему родном</w:t>
      </w:r>
      <w:r>
        <w:rPr>
          <w:rFonts w:ascii="Times New Roman" w:eastAsia="Times New Roman" w:hAnsi="Times New Roman" w:cs="Times New Roman"/>
          <w:color w:val="000000"/>
          <w:sz w:val="28"/>
          <w:szCs w:val="28"/>
          <w:lang w:eastAsia="ru-RU"/>
        </w:rPr>
        <w:t>у краю, своей малой родине, городу Минусинску</w:t>
      </w:r>
      <w:r w:rsidRPr="002F3357">
        <w:rPr>
          <w:rFonts w:ascii="Times New Roman" w:eastAsia="Times New Roman" w:hAnsi="Times New Roman" w:cs="Times New Roman"/>
          <w:color w:val="000000"/>
          <w:sz w:val="28"/>
          <w:szCs w:val="28"/>
          <w:lang w:eastAsia="ru-RU"/>
        </w:rPr>
        <w:t xml:space="preserve">  на основе приобщения к родной природе, культуре и традициям;</w:t>
      </w:r>
    </w:p>
    <w:p w:rsidR="000A1C2C" w:rsidRDefault="00700A70" w:rsidP="000A1C2C">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формирование представлений о России как о родной стране, о Москве как о столице России;  </w:t>
      </w:r>
    </w:p>
    <w:p w:rsidR="00700A70" w:rsidRPr="002F3357" w:rsidRDefault="00700A70" w:rsidP="00700A70">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 xml:space="preserve">воспитание патриотизма, уважения к культурному прошлому России средствами эстетического воспитания; музыка, </w:t>
      </w:r>
      <w:proofErr w:type="spellStart"/>
      <w:r w:rsidRPr="002F3357">
        <w:rPr>
          <w:rFonts w:ascii="Times New Roman" w:eastAsia="Times New Roman" w:hAnsi="Times New Roman" w:cs="Times New Roman"/>
          <w:color w:val="000000"/>
          <w:sz w:val="28"/>
          <w:szCs w:val="28"/>
          <w:lang w:eastAsia="ru-RU"/>
        </w:rPr>
        <w:t>изодеятельность</w:t>
      </w:r>
      <w:proofErr w:type="spellEnd"/>
      <w:r w:rsidRPr="002F3357">
        <w:rPr>
          <w:rFonts w:ascii="Times New Roman" w:eastAsia="Times New Roman" w:hAnsi="Times New Roman" w:cs="Times New Roman"/>
          <w:color w:val="000000"/>
          <w:sz w:val="28"/>
          <w:szCs w:val="28"/>
          <w:lang w:eastAsia="ru-RU"/>
        </w:rPr>
        <w:t>, художественное слово;</w:t>
      </w:r>
    </w:p>
    <w:p w:rsidR="00700A70" w:rsidRPr="000A1C2C" w:rsidRDefault="00700A70" w:rsidP="00700A70">
      <w:pPr>
        <w:numPr>
          <w:ilvl w:val="0"/>
          <w:numId w:val="5"/>
        </w:numPr>
        <w:shd w:val="clear" w:color="auto" w:fill="FFFFFF"/>
        <w:spacing w:before="30" w:after="30" w:line="240" w:lineRule="auto"/>
        <w:ind w:left="1430"/>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воспитание гражданско-патриотических чувств через изучение государственной символики России.</w:t>
      </w:r>
    </w:p>
    <w:p w:rsidR="000A1C2C" w:rsidRDefault="000A1C2C" w:rsidP="000A1C2C">
      <w:pPr>
        <w:shd w:val="clear" w:color="auto" w:fill="FFFFFF"/>
        <w:spacing w:before="30" w:after="30" w:line="240" w:lineRule="auto"/>
        <w:ind w:left="1430"/>
        <w:jc w:val="both"/>
        <w:rPr>
          <w:rFonts w:ascii="Times New Roman" w:eastAsia="Times New Roman" w:hAnsi="Times New Roman" w:cs="Times New Roman"/>
          <w:color w:val="000000"/>
          <w:sz w:val="28"/>
          <w:szCs w:val="28"/>
          <w:lang w:eastAsia="ru-RU"/>
        </w:rPr>
      </w:pPr>
    </w:p>
    <w:p w:rsidR="00700A70" w:rsidRPr="002F3357" w:rsidRDefault="00700A70" w:rsidP="00700A70">
      <w:pPr>
        <w:shd w:val="clear" w:color="auto" w:fill="FFFFFF"/>
        <w:spacing w:after="0" w:line="240" w:lineRule="auto"/>
        <w:ind w:left="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Старший дошкольный возраст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 составляет сферу чувств и эмоции ребенка. Чувства ребенка – это отношение его к миру, к тому, что он испытывает и делает в форме непосредственного переживания.</w:t>
      </w:r>
    </w:p>
    <w:p w:rsidR="00700A70" w:rsidRPr="002F3357" w:rsidRDefault="00700A70" w:rsidP="00700A70">
      <w:pPr>
        <w:shd w:val="clear" w:color="auto" w:fill="FFFFFF"/>
        <w:spacing w:after="0" w:line="240" w:lineRule="auto"/>
        <w:ind w:left="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В старшем дошкольном возрасте внешние чувства чаще становятся мотивами поведения ребенка. Посредством чувств</w:t>
      </w:r>
      <w:r>
        <w:rPr>
          <w:rFonts w:ascii="Times New Roman" w:eastAsia="Times New Roman" w:hAnsi="Times New Roman" w:cs="Times New Roman"/>
          <w:color w:val="000000"/>
          <w:sz w:val="28"/>
          <w:szCs w:val="28"/>
          <w:lang w:eastAsia="ru-RU"/>
        </w:rPr>
        <w:t>,</w:t>
      </w:r>
      <w:r w:rsidRPr="002F3357">
        <w:rPr>
          <w:rFonts w:ascii="Times New Roman" w:eastAsia="Times New Roman" w:hAnsi="Times New Roman" w:cs="Times New Roman"/>
          <w:color w:val="000000"/>
          <w:sz w:val="28"/>
          <w:szCs w:val="28"/>
          <w:lang w:eastAsia="ru-RU"/>
        </w:rPr>
        <w:t xml:space="preserve"> происходит регуляция поступков, действий, желаний ребенка сообразно установленным этическим, эстетическим требованиям общества.</w:t>
      </w:r>
    </w:p>
    <w:p w:rsidR="00700A70" w:rsidRPr="002F3357" w:rsidRDefault="00700A70" w:rsidP="00700A70">
      <w:pPr>
        <w:shd w:val="clear" w:color="auto" w:fill="FFFFFF"/>
        <w:spacing w:after="0" w:line="240" w:lineRule="auto"/>
        <w:ind w:left="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lastRenderedPageBreak/>
        <w:t xml:space="preserve">      </w:t>
      </w:r>
      <w:r w:rsidRPr="002F3357">
        <w:rPr>
          <w:rFonts w:ascii="Times New Roman" w:eastAsia="Times New Roman" w:hAnsi="Times New Roman" w:cs="Times New Roman"/>
          <w:color w:val="000000"/>
          <w:sz w:val="28"/>
          <w:szCs w:val="28"/>
          <w:lang w:eastAsia="ru-RU"/>
        </w:rPr>
        <w:t xml:space="preserve">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взаимоотношений между ними способствуют актуализации эмоций, сложившихся </w:t>
      </w:r>
      <w:proofErr w:type="gramStart"/>
      <w:r w:rsidRPr="002F3357">
        <w:rPr>
          <w:rFonts w:ascii="Times New Roman" w:eastAsia="Times New Roman" w:hAnsi="Times New Roman" w:cs="Times New Roman"/>
          <w:color w:val="000000"/>
          <w:sz w:val="28"/>
          <w:szCs w:val="28"/>
          <w:lang w:eastAsia="ru-RU"/>
        </w:rPr>
        <w:t>раннее</w:t>
      </w:r>
      <w:proofErr w:type="gramEnd"/>
      <w:r w:rsidRPr="002F3357">
        <w:rPr>
          <w:rFonts w:ascii="Times New Roman" w:eastAsia="Times New Roman" w:hAnsi="Times New Roman" w:cs="Times New Roman"/>
          <w:color w:val="000000"/>
          <w:sz w:val="28"/>
          <w:szCs w:val="28"/>
          <w:lang w:eastAsia="ru-RU"/>
        </w:rPr>
        <w:t xml:space="preserve"> в опыте ребенка, а также перестройке или возникновению новых социальных эмоций. Ребенок постигает значение эстетических эталонов через рассудочное эмоциональное общение </w:t>
      </w:r>
      <w:proofErr w:type="gramStart"/>
      <w:r w:rsidRPr="002F3357">
        <w:rPr>
          <w:rFonts w:ascii="Times New Roman" w:eastAsia="Times New Roman" w:hAnsi="Times New Roman" w:cs="Times New Roman"/>
          <w:color w:val="000000"/>
          <w:sz w:val="28"/>
          <w:szCs w:val="28"/>
          <w:lang w:eastAsia="ru-RU"/>
        </w:rPr>
        <w:t>со</w:t>
      </w:r>
      <w:proofErr w:type="gramEnd"/>
      <w:r w:rsidRPr="002F3357">
        <w:rPr>
          <w:rFonts w:ascii="Times New Roman" w:eastAsia="Times New Roman" w:hAnsi="Times New Roman" w:cs="Times New Roman"/>
          <w:color w:val="000000"/>
          <w:sz w:val="28"/>
          <w:szCs w:val="28"/>
          <w:lang w:eastAsia="ru-RU"/>
        </w:rPr>
        <w:t xml:space="preserve"> взрослым или другим ребенком. Этические эталоны выступают в качестве взаимосвязанных полярных категорий добра и зла. Нравственное развитие ребенка в большей мере зависит от того, насколько у него развита способность </w:t>
      </w:r>
      <w:proofErr w:type="gramStart"/>
      <w:r w:rsidRPr="002F3357">
        <w:rPr>
          <w:rFonts w:ascii="Times New Roman" w:eastAsia="Times New Roman" w:hAnsi="Times New Roman" w:cs="Times New Roman"/>
          <w:color w:val="000000"/>
          <w:sz w:val="28"/>
          <w:szCs w:val="28"/>
          <w:lang w:eastAsia="ru-RU"/>
        </w:rPr>
        <w:t>соотносить</w:t>
      </w:r>
      <w:proofErr w:type="gramEnd"/>
      <w:r w:rsidRPr="002F3357">
        <w:rPr>
          <w:rFonts w:ascii="Times New Roman" w:eastAsia="Times New Roman" w:hAnsi="Times New Roman" w:cs="Times New Roman"/>
          <w:color w:val="000000"/>
          <w:sz w:val="28"/>
          <w:szCs w:val="28"/>
          <w:lang w:eastAsia="ru-RU"/>
        </w:rPr>
        <w:t xml:space="preserve"> свои действия с этическими эталонами.</w:t>
      </w:r>
    </w:p>
    <w:p w:rsidR="00700A70" w:rsidRPr="002F3357" w:rsidRDefault="00700A70" w:rsidP="00700A70">
      <w:pPr>
        <w:shd w:val="clear" w:color="auto" w:fill="FFFFFF"/>
        <w:spacing w:after="0" w:line="240" w:lineRule="auto"/>
        <w:ind w:left="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Старший 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w:t>
      </w:r>
    </w:p>
    <w:p w:rsidR="00700A70" w:rsidRDefault="00700A70" w:rsidP="00700A70">
      <w:pPr>
        <w:shd w:val="clear" w:color="auto" w:fill="FFFFFF"/>
        <w:spacing w:after="0" w:line="240" w:lineRule="auto"/>
        <w:ind w:left="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Базой патриотического воспитания является нравственное, эстетическое, трудовое, умственное воспитание маленького человека. В процессе такого разностороннего воспитания зарождаются первые ростки гражданско-патриотических чувств.</w:t>
      </w:r>
    </w:p>
    <w:p w:rsidR="00700A70" w:rsidRPr="002F3357" w:rsidRDefault="00700A70" w:rsidP="00700A70">
      <w:pPr>
        <w:shd w:val="clear" w:color="auto" w:fill="FFFFFF"/>
        <w:spacing w:after="0" w:line="240" w:lineRule="auto"/>
        <w:ind w:left="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Наше пособие  - это попытка движения от воспитания простых чу</w:t>
      </w:r>
      <w:proofErr w:type="gramStart"/>
      <w:r w:rsidRPr="002F3357">
        <w:rPr>
          <w:rFonts w:ascii="Times New Roman" w:eastAsia="Times New Roman" w:hAnsi="Times New Roman" w:cs="Times New Roman"/>
          <w:color w:val="000000"/>
          <w:sz w:val="28"/>
          <w:szCs w:val="28"/>
          <w:lang w:eastAsia="ru-RU"/>
        </w:rPr>
        <w:t>вств к д</w:t>
      </w:r>
      <w:proofErr w:type="gramEnd"/>
      <w:r w:rsidRPr="002F3357">
        <w:rPr>
          <w:rFonts w:ascii="Times New Roman" w:eastAsia="Times New Roman" w:hAnsi="Times New Roman" w:cs="Times New Roman"/>
          <w:color w:val="000000"/>
          <w:sz w:val="28"/>
          <w:szCs w:val="28"/>
          <w:lang w:eastAsia="ru-RU"/>
        </w:rPr>
        <w:t>остижению наивысшей цели - воспитанию чувств патриотических, любви и гордости за  Родину, за родной город и край.</w:t>
      </w:r>
    </w:p>
    <w:p w:rsidR="00700A70" w:rsidRPr="002F3357" w:rsidRDefault="00700A70" w:rsidP="006003E8">
      <w:pPr>
        <w:shd w:val="clear" w:color="auto" w:fill="FFFFFF"/>
        <w:spacing w:after="0" w:line="240" w:lineRule="auto"/>
        <w:ind w:left="568" w:right="4" w:firstLine="426"/>
        <w:jc w:val="both"/>
        <w:rPr>
          <w:rFonts w:ascii="Calibri" w:eastAsia="Times New Roman" w:hAnsi="Calibri" w:cs="Calibri"/>
          <w:color w:val="000000"/>
          <w:lang w:eastAsia="ru-RU"/>
        </w:rPr>
      </w:pPr>
      <w:r w:rsidRPr="002F3357">
        <w:rPr>
          <w:rFonts w:ascii="Times New Roman" w:eastAsia="Times New Roman" w:hAnsi="Times New Roman" w:cs="Times New Roman"/>
          <w:b/>
          <w:bCs/>
          <w:i/>
          <w:iCs/>
          <w:color w:val="000000"/>
          <w:sz w:val="28"/>
          <w:szCs w:val="28"/>
          <w:lang w:eastAsia="ru-RU"/>
        </w:rPr>
        <w:t>      </w:t>
      </w:r>
      <w:r w:rsidRPr="002F3357">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оциокультурные особенности Минусинска</w:t>
      </w:r>
      <w:r w:rsidRPr="002F3357">
        <w:rPr>
          <w:rFonts w:ascii="Times New Roman" w:eastAsia="Times New Roman" w:hAnsi="Times New Roman" w:cs="Times New Roman"/>
          <w:color w:val="000000"/>
          <w:sz w:val="28"/>
          <w:szCs w:val="28"/>
          <w:lang w:eastAsia="ru-RU"/>
        </w:rPr>
        <w:t xml:space="preserve"> также не могут сказаться на содержании психолого-педагогической работы в дошкольном образовательном учреждении:</w:t>
      </w:r>
    </w:p>
    <w:p w:rsidR="00700A70" w:rsidRPr="002F3357" w:rsidRDefault="00700A70" w:rsidP="00700A70">
      <w:pPr>
        <w:numPr>
          <w:ilvl w:val="0"/>
          <w:numId w:val="6"/>
        </w:numPr>
        <w:shd w:val="clear" w:color="auto" w:fill="FFFFFF"/>
        <w:spacing w:before="30" w:after="30" w:line="240" w:lineRule="auto"/>
        <w:ind w:left="992" w:right="4"/>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ведущие предприятия</w:t>
      </w:r>
      <w:r w:rsidRPr="002F33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города </w:t>
      </w:r>
      <w:r w:rsidRPr="002F3357">
        <w:rPr>
          <w:rFonts w:ascii="Times New Roman" w:eastAsia="Times New Roman" w:hAnsi="Times New Roman" w:cs="Times New Roman"/>
          <w:color w:val="000000"/>
          <w:sz w:val="28"/>
          <w:szCs w:val="28"/>
          <w:lang w:eastAsia="ru-RU"/>
        </w:rPr>
        <w:t>обуславливают тематику ознакомления детей с трудом</w:t>
      </w:r>
      <w:r>
        <w:rPr>
          <w:rFonts w:ascii="Times New Roman" w:eastAsia="Times New Roman" w:hAnsi="Times New Roman" w:cs="Times New Roman"/>
          <w:color w:val="000000"/>
          <w:sz w:val="28"/>
          <w:szCs w:val="28"/>
          <w:lang w:eastAsia="ru-RU"/>
        </w:rPr>
        <w:t xml:space="preserve"> взрослых; </w:t>
      </w:r>
      <w:r w:rsidRPr="002F33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промыслами </w:t>
      </w:r>
      <w:proofErr w:type="spellStart"/>
      <w:r>
        <w:rPr>
          <w:rFonts w:ascii="Times New Roman" w:eastAsia="Times New Roman" w:hAnsi="Times New Roman" w:cs="Times New Roman"/>
          <w:color w:val="000000"/>
          <w:sz w:val="28"/>
          <w:szCs w:val="28"/>
          <w:lang w:eastAsia="ru-RU"/>
        </w:rPr>
        <w:t>Минусинцев</w:t>
      </w:r>
      <w:proofErr w:type="spellEnd"/>
      <w:r w:rsidRPr="002F3357">
        <w:rPr>
          <w:rFonts w:ascii="Times New Roman" w:eastAsia="Times New Roman" w:hAnsi="Times New Roman" w:cs="Times New Roman"/>
          <w:color w:val="000000"/>
          <w:sz w:val="28"/>
          <w:szCs w:val="28"/>
          <w:lang w:eastAsia="ru-RU"/>
        </w:rPr>
        <w:t xml:space="preserve">; </w:t>
      </w:r>
    </w:p>
    <w:p w:rsidR="00700A70" w:rsidRDefault="00700A70" w:rsidP="006003E8">
      <w:pPr>
        <w:shd w:val="clear" w:color="auto" w:fill="FFFFFF"/>
        <w:spacing w:after="0" w:line="240" w:lineRule="auto"/>
        <w:ind w:left="992" w:right="4"/>
        <w:jc w:val="both"/>
        <w:rPr>
          <w:rFonts w:ascii="Times New Roman" w:eastAsia="Times New Roman" w:hAnsi="Times New Roman" w:cs="Times New Roman"/>
          <w:color w:val="000000"/>
          <w:sz w:val="28"/>
          <w:szCs w:val="28"/>
          <w:lang w:eastAsia="ru-RU"/>
        </w:rPr>
      </w:pPr>
      <w:r w:rsidRPr="002F3357">
        <w:rPr>
          <w:rFonts w:ascii="Times New Roman" w:eastAsia="Times New Roman" w:hAnsi="Times New Roman" w:cs="Times New Roman"/>
          <w:color w:val="000000"/>
          <w:sz w:val="28"/>
          <w:szCs w:val="28"/>
          <w:lang w:eastAsia="ru-RU"/>
        </w:rPr>
        <w:t>Социокультурные мероприятия в работе с детьми позволяют адаптировать ребенка к социуму и школьному обучению.</w:t>
      </w:r>
    </w:p>
    <w:p w:rsidR="006003E8" w:rsidRPr="002F3357" w:rsidRDefault="006003E8" w:rsidP="006003E8">
      <w:pPr>
        <w:shd w:val="clear" w:color="auto" w:fill="FFFFFF"/>
        <w:spacing w:after="0" w:line="240" w:lineRule="auto"/>
        <w:ind w:left="992" w:right="4"/>
        <w:jc w:val="both"/>
        <w:rPr>
          <w:rFonts w:ascii="Calibri" w:eastAsia="Times New Roman" w:hAnsi="Calibri" w:cs="Calibri"/>
          <w:color w:val="000000"/>
          <w:lang w:eastAsia="ru-RU"/>
        </w:rPr>
      </w:pPr>
    </w:p>
    <w:p w:rsidR="00700A70" w:rsidRPr="002F3357" w:rsidRDefault="00700A70" w:rsidP="00700A70">
      <w:pPr>
        <w:shd w:val="clear" w:color="auto" w:fill="FFFFFF"/>
        <w:spacing w:after="0" w:line="240" w:lineRule="auto"/>
        <w:ind w:left="568" w:right="4" w:firstLine="426"/>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lastRenderedPageBreak/>
        <w:t>Воспитательно-образовательная деятельность педагога включает отбор краеведческого, регионального материала в соответствии с целями развития ребенка:</w:t>
      </w:r>
    </w:p>
    <w:p w:rsidR="00700A70" w:rsidRPr="002F3357" w:rsidRDefault="00700A70" w:rsidP="00700A70">
      <w:pPr>
        <w:numPr>
          <w:ilvl w:val="0"/>
          <w:numId w:val="9"/>
        </w:numPr>
        <w:shd w:val="clear" w:color="auto" w:fill="FFFFFF"/>
        <w:spacing w:before="30" w:after="30" w:line="240" w:lineRule="auto"/>
        <w:ind w:left="2280" w:right="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его возрастными особенностями и интересами;</w:t>
      </w:r>
    </w:p>
    <w:p w:rsidR="00700A70" w:rsidRPr="002F3357" w:rsidRDefault="00700A70" w:rsidP="00700A70">
      <w:pPr>
        <w:numPr>
          <w:ilvl w:val="0"/>
          <w:numId w:val="9"/>
        </w:numPr>
        <w:shd w:val="clear" w:color="auto" w:fill="FFFFFF"/>
        <w:spacing w:before="30" w:after="30" w:line="240" w:lineRule="auto"/>
        <w:ind w:left="2280" w:right="4"/>
        <w:jc w:val="both"/>
        <w:rPr>
          <w:rFonts w:ascii="Calibri" w:eastAsia="Times New Roman" w:hAnsi="Calibri" w:cs="Calibri"/>
          <w:color w:val="000000"/>
          <w:lang w:eastAsia="ru-RU"/>
        </w:rPr>
      </w:pPr>
      <w:r w:rsidRPr="002F3357">
        <w:rPr>
          <w:rFonts w:ascii="Times New Roman" w:eastAsia="Times New Roman" w:hAnsi="Times New Roman" w:cs="Times New Roman"/>
          <w:i/>
          <w:iCs/>
          <w:color w:val="000000"/>
          <w:sz w:val="28"/>
          <w:szCs w:val="28"/>
          <w:lang w:eastAsia="ru-RU"/>
        </w:rPr>
        <w:t>обогащение развивающей среды материал</w:t>
      </w:r>
      <w:r w:rsidR="000A1C2C">
        <w:rPr>
          <w:rFonts w:ascii="Times New Roman" w:eastAsia="Times New Roman" w:hAnsi="Times New Roman" w:cs="Times New Roman"/>
          <w:i/>
          <w:iCs/>
          <w:color w:val="000000"/>
          <w:sz w:val="28"/>
          <w:szCs w:val="28"/>
          <w:lang w:eastAsia="ru-RU"/>
        </w:rPr>
        <w:t xml:space="preserve">ами о Минусинске, </w:t>
      </w:r>
      <w:r w:rsidRPr="002F3357">
        <w:rPr>
          <w:rFonts w:ascii="Times New Roman" w:eastAsia="Times New Roman" w:hAnsi="Times New Roman" w:cs="Times New Roman"/>
          <w:i/>
          <w:iCs/>
          <w:color w:val="000000"/>
          <w:sz w:val="28"/>
          <w:szCs w:val="28"/>
          <w:lang w:eastAsia="ru-RU"/>
        </w:rPr>
        <w:t xml:space="preserve"> о родном крае (дидактические игры, пособия, предметы искусства, продукты детского творчества);</w:t>
      </w:r>
    </w:p>
    <w:p w:rsidR="00700A70" w:rsidRPr="002F3357" w:rsidRDefault="00700A70" w:rsidP="00700A70">
      <w:pPr>
        <w:numPr>
          <w:ilvl w:val="0"/>
          <w:numId w:val="9"/>
        </w:numPr>
        <w:shd w:val="clear" w:color="auto" w:fill="FFFFFF"/>
        <w:spacing w:before="30" w:after="30" w:line="240" w:lineRule="auto"/>
        <w:ind w:left="2280" w:right="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 творчество);</w:t>
      </w:r>
    </w:p>
    <w:p w:rsidR="007B3A53" w:rsidRDefault="00700A70" w:rsidP="00330AAB">
      <w:pPr>
        <w:numPr>
          <w:ilvl w:val="0"/>
          <w:numId w:val="9"/>
        </w:numPr>
        <w:shd w:val="clear" w:color="auto" w:fill="FFFFFF"/>
        <w:spacing w:before="30" w:after="30" w:line="240" w:lineRule="auto"/>
        <w:ind w:left="2280" w:right="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8"/>
          <w:szCs w:val="28"/>
          <w:lang w:eastAsia="ru-RU"/>
        </w:rPr>
        <w:t>обеспечение эмоционального благополучия ребенка;</w:t>
      </w:r>
    </w:p>
    <w:p w:rsidR="00330AAB" w:rsidRPr="00330AAB" w:rsidRDefault="00330AAB" w:rsidP="00330AAB">
      <w:pPr>
        <w:shd w:val="clear" w:color="auto" w:fill="FFFFFF"/>
        <w:spacing w:before="30" w:after="30" w:line="240" w:lineRule="auto"/>
        <w:ind w:left="2280" w:right="4"/>
        <w:jc w:val="both"/>
        <w:rPr>
          <w:rFonts w:ascii="Calibri" w:eastAsia="Times New Roman" w:hAnsi="Calibri" w:cs="Calibri"/>
          <w:color w:val="000000"/>
          <w:lang w:eastAsia="ru-RU"/>
        </w:rPr>
      </w:pPr>
    </w:p>
    <w:p w:rsidR="007B3A53" w:rsidRPr="00330AAB" w:rsidRDefault="007B3A53" w:rsidP="007B3A53">
      <w:pPr>
        <w:spacing w:after="0" w:line="259" w:lineRule="auto"/>
        <w:jc w:val="both"/>
        <w:rPr>
          <w:rFonts w:ascii="Times New Roman" w:eastAsia="Calibri" w:hAnsi="Times New Roman" w:cs="Times New Roman"/>
          <w:b/>
          <w:bCs/>
          <w:sz w:val="28"/>
          <w:szCs w:val="28"/>
        </w:rPr>
      </w:pPr>
      <w:r w:rsidRPr="00330AAB">
        <w:rPr>
          <w:rFonts w:ascii="Times New Roman" w:eastAsia="Calibri" w:hAnsi="Times New Roman" w:cs="Times New Roman"/>
          <w:b/>
          <w:bCs/>
          <w:sz w:val="28"/>
          <w:szCs w:val="28"/>
        </w:rPr>
        <w:t>Описание пособия</w:t>
      </w:r>
    </w:p>
    <w:p w:rsidR="007B3A53" w:rsidRPr="006003E8" w:rsidRDefault="006003E8" w:rsidP="00307DAF">
      <w:pPr>
        <w:spacing w:before="160"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b/>
          <w:bCs/>
          <w:sz w:val="28"/>
          <w:szCs w:val="28"/>
        </w:rPr>
        <w:t xml:space="preserve">      </w:t>
      </w:r>
      <w:r w:rsidR="007B3A53" w:rsidRPr="006003E8">
        <w:rPr>
          <w:rFonts w:ascii="Times New Roman" w:eastAsia="Times New Roman" w:hAnsi="Times New Roman" w:cs="Times New Roman"/>
          <w:b/>
          <w:bCs/>
          <w:kern w:val="24"/>
          <w:sz w:val="28"/>
          <w:szCs w:val="28"/>
          <w:lang w:eastAsia="ru-RU"/>
        </w:rPr>
        <w:t xml:space="preserve">Пособие «ВРЕМЯ СИБИРИ» </w:t>
      </w:r>
      <w:r w:rsidR="007B3A53" w:rsidRPr="006003E8">
        <w:rPr>
          <w:rFonts w:ascii="Times New Roman" w:eastAsia="Times New Roman" w:hAnsi="Times New Roman" w:cs="Times New Roman"/>
          <w:bCs/>
          <w:kern w:val="24"/>
          <w:sz w:val="28"/>
          <w:szCs w:val="28"/>
          <w:lang w:eastAsia="ru-RU"/>
        </w:rPr>
        <w:t>является  основой для организации увлекательных и содержательных занятий по познавательно-патриотическому воспитанию, что даёт возможность воспитать в детях действенную любовь к близким людям, к малой Родине, к России</w:t>
      </w:r>
      <w:r w:rsidR="007B3A53" w:rsidRPr="006003E8">
        <w:rPr>
          <w:rFonts w:ascii="Tahoma" w:eastAsia="Times New Roman" w:hAnsi="Tahoma" w:cs="Times New Roman"/>
          <w:bCs/>
          <w:kern w:val="24"/>
          <w:sz w:val="28"/>
          <w:szCs w:val="28"/>
          <w:lang w:eastAsia="ru-RU"/>
        </w:rPr>
        <w:t>.</w:t>
      </w:r>
      <w:r w:rsidR="007D632F" w:rsidRPr="006003E8">
        <w:rPr>
          <w:rFonts w:ascii="Tahoma" w:eastAsia="Times New Roman" w:hAnsi="Tahoma" w:cs="Times New Roman"/>
          <w:bCs/>
          <w:kern w:val="24"/>
          <w:sz w:val="28"/>
          <w:szCs w:val="28"/>
          <w:lang w:eastAsia="ru-RU"/>
        </w:rPr>
        <w:t xml:space="preserve"> </w:t>
      </w:r>
      <w:r w:rsidR="007D632F" w:rsidRPr="006003E8">
        <w:rPr>
          <w:rFonts w:ascii="Times New Roman" w:eastAsia="Times New Roman" w:hAnsi="Times New Roman" w:cs="Times New Roman"/>
          <w:bCs/>
          <w:kern w:val="24"/>
          <w:sz w:val="28"/>
          <w:szCs w:val="28"/>
          <w:lang w:eastAsia="ru-RU"/>
        </w:rPr>
        <w:t>Пособие является частью макросреды детского сада.</w:t>
      </w:r>
    </w:p>
    <w:p w:rsidR="00FD2C4B" w:rsidRPr="00202495" w:rsidRDefault="00FD2C4B" w:rsidP="00FD2C4B">
      <w:pPr>
        <w:spacing w:before="160" w:after="0" w:line="240" w:lineRule="auto"/>
        <w:ind w:left="547" w:hanging="547"/>
        <w:jc w:val="both"/>
        <w:rPr>
          <w:rFonts w:ascii="Times New Roman" w:eastAsia="Times New Roman" w:hAnsi="Times New Roman" w:cs="Times New Roman"/>
          <w:sz w:val="28"/>
          <w:szCs w:val="28"/>
          <w:lang w:eastAsia="ru-RU"/>
        </w:rPr>
      </w:pPr>
      <w:r w:rsidRPr="00864B38">
        <w:rPr>
          <w:rFonts w:ascii="Times New Roman" w:eastAsia="+mn-ea" w:hAnsi="Times New Roman" w:cs="Times New Roman"/>
          <w:bCs/>
          <w:color w:val="000000"/>
          <w:kern w:val="24"/>
          <w:sz w:val="28"/>
          <w:szCs w:val="28"/>
          <w:lang w:eastAsia="ru-RU"/>
        </w:rPr>
        <w:t xml:space="preserve">Пособие </w:t>
      </w:r>
      <w:r w:rsidRPr="00202495">
        <w:rPr>
          <w:rFonts w:ascii="Times New Roman" w:eastAsia="+mn-ea" w:hAnsi="Times New Roman" w:cs="Times New Roman"/>
          <w:bCs/>
          <w:color w:val="000000"/>
          <w:kern w:val="24"/>
          <w:sz w:val="28"/>
          <w:szCs w:val="28"/>
          <w:lang w:eastAsia="ru-RU"/>
        </w:rPr>
        <w:t xml:space="preserve"> находится на 2 этаже детского сада. В коридоре</w:t>
      </w:r>
      <w:r w:rsidRPr="00864B38">
        <w:rPr>
          <w:rFonts w:ascii="Times New Roman" w:eastAsia="+mn-ea" w:hAnsi="Times New Roman" w:cs="Times New Roman"/>
          <w:bCs/>
          <w:color w:val="000000"/>
          <w:kern w:val="24"/>
          <w:sz w:val="28"/>
          <w:szCs w:val="28"/>
          <w:lang w:eastAsia="ru-RU"/>
        </w:rPr>
        <w:t xml:space="preserve"> перед музыкальным залом.  Пособие</w:t>
      </w:r>
      <w:r w:rsidRPr="00202495">
        <w:rPr>
          <w:rFonts w:ascii="Times New Roman" w:eastAsia="+mn-ea" w:hAnsi="Times New Roman" w:cs="Times New Roman"/>
          <w:bCs/>
          <w:color w:val="000000"/>
          <w:kern w:val="24"/>
          <w:sz w:val="28"/>
          <w:szCs w:val="28"/>
          <w:lang w:eastAsia="ru-RU"/>
        </w:rPr>
        <w:t xml:space="preserve">  расположен</w:t>
      </w:r>
      <w:r w:rsidRPr="00864B38">
        <w:rPr>
          <w:rFonts w:ascii="Times New Roman" w:eastAsia="+mn-ea" w:hAnsi="Times New Roman" w:cs="Times New Roman"/>
          <w:bCs/>
          <w:color w:val="000000"/>
          <w:kern w:val="24"/>
          <w:sz w:val="28"/>
          <w:szCs w:val="28"/>
          <w:lang w:eastAsia="ru-RU"/>
        </w:rPr>
        <w:t>о</w:t>
      </w:r>
      <w:r w:rsidRPr="00202495">
        <w:rPr>
          <w:rFonts w:ascii="Times New Roman" w:eastAsia="+mn-ea" w:hAnsi="Times New Roman" w:cs="Times New Roman"/>
          <w:bCs/>
          <w:color w:val="000000"/>
          <w:kern w:val="24"/>
          <w:sz w:val="28"/>
          <w:szCs w:val="28"/>
          <w:lang w:eastAsia="ru-RU"/>
        </w:rPr>
        <w:t xml:space="preserve"> рядом с кабинет</w:t>
      </w:r>
      <w:r>
        <w:rPr>
          <w:rFonts w:ascii="Times New Roman" w:eastAsia="+mn-ea" w:hAnsi="Times New Roman" w:cs="Times New Roman"/>
          <w:bCs/>
          <w:color w:val="000000"/>
          <w:kern w:val="24"/>
          <w:sz w:val="28"/>
          <w:szCs w:val="28"/>
          <w:lang w:eastAsia="ru-RU"/>
        </w:rPr>
        <w:t xml:space="preserve">ами учителя – логопеда, </w:t>
      </w:r>
      <w:proofErr w:type="gramStart"/>
      <w:r>
        <w:rPr>
          <w:rFonts w:ascii="Times New Roman" w:eastAsia="+mn-ea" w:hAnsi="Times New Roman" w:cs="Times New Roman"/>
          <w:bCs/>
          <w:color w:val="000000"/>
          <w:kern w:val="24"/>
          <w:sz w:val="28"/>
          <w:szCs w:val="28"/>
          <w:lang w:eastAsia="ru-RU"/>
        </w:rPr>
        <w:t>педагогом</w:t>
      </w:r>
      <w:r w:rsidRPr="00202495">
        <w:rPr>
          <w:rFonts w:ascii="Times New Roman" w:eastAsia="+mn-ea" w:hAnsi="Times New Roman" w:cs="Times New Roman"/>
          <w:bCs/>
          <w:color w:val="000000"/>
          <w:kern w:val="24"/>
          <w:sz w:val="28"/>
          <w:szCs w:val="28"/>
          <w:lang w:eastAsia="ru-RU"/>
        </w:rPr>
        <w:t>-психолога</w:t>
      </w:r>
      <w:proofErr w:type="gramEnd"/>
      <w:r w:rsidRPr="00202495">
        <w:rPr>
          <w:rFonts w:ascii="Times New Roman" w:eastAsia="+mn-ea" w:hAnsi="Times New Roman" w:cs="Times New Roman"/>
          <w:bCs/>
          <w:color w:val="000000"/>
          <w:kern w:val="24"/>
          <w:sz w:val="28"/>
          <w:szCs w:val="28"/>
          <w:lang w:eastAsia="ru-RU"/>
        </w:rPr>
        <w:t>, медицинским кабинет</w:t>
      </w:r>
      <w:r w:rsidRPr="00864B38">
        <w:rPr>
          <w:rFonts w:ascii="Times New Roman" w:eastAsia="+mn-ea" w:hAnsi="Times New Roman" w:cs="Times New Roman"/>
          <w:bCs/>
          <w:color w:val="000000"/>
          <w:kern w:val="24"/>
          <w:sz w:val="28"/>
          <w:szCs w:val="28"/>
          <w:lang w:eastAsia="ru-RU"/>
        </w:rPr>
        <w:t xml:space="preserve">ом, с группами: подготовительной логопедической группой «Василёк»,  «Ягодка», старшей логопедической группой </w:t>
      </w:r>
      <w:r w:rsidRPr="00202495">
        <w:rPr>
          <w:rFonts w:ascii="Times New Roman" w:eastAsia="+mn-ea" w:hAnsi="Times New Roman" w:cs="Times New Roman"/>
          <w:bCs/>
          <w:color w:val="000000"/>
          <w:kern w:val="24"/>
          <w:sz w:val="28"/>
          <w:szCs w:val="28"/>
          <w:lang w:eastAsia="ru-RU"/>
        </w:rPr>
        <w:t>«Ромашка».</w:t>
      </w:r>
    </w:p>
    <w:p w:rsidR="00FD2C4B" w:rsidRPr="00202495" w:rsidRDefault="00FD2C4B" w:rsidP="00FD2C4B">
      <w:pPr>
        <w:spacing w:before="160" w:after="0" w:line="240" w:lineRule="auto"/>
        <w:ind w:left="547" w:hanging="547"/>
        <w:jc w:val="both"/>
        <w:rPr>
          <w:rFonts w:ascii="Times New Roman" w:eastAsia="Times New Roman" w:hAnsi="Times New Roman" w:cs="Times New Roman"/>
          <w:b/>
          <w:sz w:val="28"/>
          <w:szCs w:val="28"/>
          <w:lang w:eastAsia="ru-RU"/>
        </w:rPr>
      </w:pPr>
      <w:r w:rsidRPr="00202495">
        <w:rPr>
          <w:rFonts w:ascii="Times New Roman" w:eastAsia="+mn-ea" w:hAnsi="Times New Roman" w:cs="Times New Roman"/>
          <w:b/>
          <w:bCs/>
          <w:color w:val="000000"/>
          <w:kern w:val="24"/>
          <w:sz w:val="28"/>
          <w:szCs w:val="28"/>
          <w:lang w:eastAsia="ru-RU"/>
        </w:rPr>
        <w:t>Маркеры</w:t>
      </w:r>
      <w:r w:rsidRPr="007B3A53">
        <w:rPr>
          <w:rFonts w:ascii="Times New Roman" w:eastAsia="+mn-ea" w:hAnsi="Times New Roman" w:cs="Times New Roman"/>
          <w:b/>
          <w:bCs/>
          <w:color w:val="000000"/>
          <w:kern w:val="24"/>
          <w:sz w:val="28"/>
          <w:szCs w:val="28"/>
          <w:lang w:eastAsia="ru-RU"/>
        </w:rPr>
        <w:t xml:space="preserve"> пособия</w:t>
      </w:r>
      <w:r w:rsidRPr="00202495">
        <w:rPr>
          <w:rFonts w:ascii="Times New Roman" w:eastAsia="+mn-ea" w:hAnsi="Times New Roman" w:cs="Times New Roman"/>
          <w:b/>
          <w:bCs/>
          <w:color w:val="000000"/>
          <w:kern w:val="24"/>
          <w:sz w:val="28"/>
          <w:szCs w:val="28"/>
          <w:lang w:eastAsia="ru-RU"/>
        </w:rPr>
        <w:t>:</w:t>
      </w:r>
    </w:p>
    <w:p w:rsidR="00FD2C4B" w:rsidRPr="00202495" w:rsidRDefault="00FD2C4B" w:rsidP="00FD2C4B">
      <w:pPr>
        <w:spacing w:before="160" w:after="0" w:line="240" w:lineRule="auto"/>
        <w:ind w:left="547" w:hanging="547"/>
        <w:jc w:val="both"/>
        <w:rPr>
          <w:rFonts w:ascii="Times New Roman" w:eastAsia="+mn-ea" w:hAnsi="Times New Roman" w:cs="Times New Roman"/>
          <w:bCs/>
          <w:color w:val="000000"/>
          <w:kern w:val="24"/>
          <w:sz w:val="28"/>
          <w:szCs w:val="28"/>
          <w:lang w:eastAsia="ru-RU"/>
        </w:rPr>
      </w:pPr>
      <w:r w:rsidRPr="00202495">
        <w:rPr>
          <w:rFonts w:ascii="Times New Roman" w:eastAsia="+mn-ea" w:hAnsi="Times New Roman" w:cs="Times New Roman"/>
          <w:bCs/>
          <w:color w:val="000000"/>
          <w:kern w:val="24"/>
          <w:sz w:val="28"/>
          <w:szCs w:val="28"/>
          <w:lang w:eastAsia="ru-RU"/>
        </w:rPr>
        <w:t xml:space="preserve">1 – зона познавательной активности «Часы» </w:t>
      </w:r>
      <w:proofErr w:type="gramStart"/>
      <w:r w:rsidRPr="00202495">
        <w:rPr>
          <w:rFonts w:ascii="Times New Roman" w:eastAsia="+mn-ea" w:hAnsi="Times New Roman" w:cs="Times New Roman"/>
          <w:bCs/>
          <w:color w:val="000000"/>
          <w:kern w:val="24"/>
          <w:sz w:val="28"/>
          <w:szCs w:val="28"/>
          <w:lang w:eastAsia="ru-RU"/>
        </w:rPr>
        <w:t xml:space="preserve">( </w:t>
      </w:r>
      <w:proofErr w:type="gramEnd"/>
      <w:r w:rsidRPr="00202495">
        <w:rPr>
          <w:rFonts w:ascii="Times New Roman" w:eastAsia="+mn-ea" w:hAnsi="Times New Roman" w:cs="Times New Roman"/>
          <w:bCs/>
          <w:color w:val="000000"/>
          <w:kern w:val="24"/>
          <w:sz w:val="28"/>
          <w:szCs w:val="28"/>
          <w:lang w:eastAsia="ru-RU"/>
        </w:rPr>
        <w:t>12 меняющихся кармашков);</w:t>
      </w:r>
    </w:p>
    <w:p w:rsidR="00FD2C4B" w:rsidRPr="00202495" w:rsidRDefault="00FD2C4B" w:rsidP="00FD2C4B">
      <w:pPr>
        <w:spacing w:before="160" w:after="0" w:line="240" w:lineRule="auto"/>
        <w:ind w:left="547" w:hanging="547"/>
        <w:jc w:val="both"/>
        <w:rPr>
          <w:rFonts w:ascii="Times New Roman" w:eastAsia="Times New Roman" w:hAnsi="Times New Roman" w:cs="Times New Roman"/>
          <w:sz w:val="28"/>
          <w:szCs w:val="28"/>
          <w:lang w:eastAsia="ru-RU"/>
        </w:rPr>
      </w:pPr>
      <w:r w:rsidRPr="00202495">
        <w:rPr>
          <w:rFonts w:ascii="Times New Roman" w:eastAsia="+mn-ea" w:hAnsi="Times New Roman" w:cs="Times New Roman"/>
          <w:bCs/>
          <w:color w:val="000000"/>
          <w:kern w:val="24"/>
          <w:sz w:val="28"/>
          <w:szCs w:val="28"/>
          <w:lang w:eastAsia="ru-RU"/>
        </w:rPr>
        <w:t>2 – зона продуктивной деятельности (</w:t>
      </w:r>
      <w:proofErr w:type="spellStart"/>
      <w:r w:rsidRPr="00202495">
        <w:rPr>
          <w:rFonts w:ascii="Times New Roman" w:eastAsia="+mn-ea" w:hAnsi="Times New Roman" w:cs="Times New Roman"/>
          <w:bCs/>
          <w:color w:val="000000"/>
          <w:kern w:val="24"/>
          <w:sz w:val="28"/>
          <w:szCs w:val="28"/>
          <w:lang w:eastAsia="ru-RU"/>
        </w:rPr>
        <w:t>лего</w:t>
      </w:r>
      <w:proofErr w:type="spellEnd"/>
      <w:r w:rsidRPr="00202495">
        <w:rPr>
          <w:rFonts w:ascii="Times New Roman" w:eastAsia="+mn-ea" w:hAnsi="Times New Roman" w:cs="Times New Roman"/>
          <w:bCs/>
          <w:color w:val="000000"/>
          <w:kern w:val="24"/>
          <w:sz w:val="28"/>
          <w:szCs w:val="28"/>
          <w:lang w:eastAsia="ru-RU"/>
        </w:rPr>
        <w:t xml:space="preserve"> </w:t>
      </w:r>
      <w:proofErr w:type="gramStart"/>
      <w:r w:rsidRPr="00202495">
        <w:rPr>
          <w:rFonts w:ascii="Times New Roman" w:eastAsia="+mn-ea" w:hAnsi="Times New Roman" w:cs="Times New Roman"/>
          <w:bCs/>
          <w:color w:val="000000"/>
          <w:kern w:val="24"/>
          <w:sz w:val="28"/>
          <w:szCs w:val="28"/>
          <w:lang w:eastAsia="ru-RU"/>
        </w:rPr>
        <w:t>–к</w:t>
      </w:r>
      <w:proofErr w:type="gramEnd"/>
      <w:r w:rsidRPr="00202495">
        <w:rPr>
          <w:rFonts w:ascii="Times New Roman" w:eastAsia="+mn-ea" w:hAnsi="Times New Roman" w:cs="Times New Roman"/>
          <w:bCs/>
          <w:color w:val="000000"/>
          <w:kern w:val="24"/>
          <w:sz w:val="28"/>
          <w:szCs w:val="28"/>
          <w:lang w:eastAsia="ru-RU"/>
        </w:rPr>
        <w:t>онструирование,   рисование, аппликация);</w:t>
      </w:r>
    </w:p>
    <w:p w:rsidR="00FD2C4B" w:rsidRDefault="00FD2C4B" w:rsidP="00FD2C4B">
      <w:pPr>
        <w:spacing w:after="240" w:line="240" w:lineRule="auto"/>
        <w:jc w:val="both"/>
        <w:rPr>
          <w:rFonts w:ascii="Times New Roman" w:eastAsia="+mn-ea" w:hAnsi="Times New Roman" w:cs="Times New Roman"/>
          <w:bCs/>
          <w:color w:val="000000"/>
          <w:kern w:val="24"/>
          <w:sz w:val="28"/>
          <w:szCs w:val="28"/>
          <w:lang w:eastAsia="ru-RU"/>
        </w:rPr>
      </w:pPr>
      <w:r w:rsidRPr="00864B38">
        <w:rPr>
          <w:rFonts w:ascii="Times New Roman" w:eastAsia="+mn-ea" w:hAnsi="Times New Roman" w:cs="Times New Roman"/>
          <w:bCs/>
          <w:color w:val="000000"/>
          <w:kern w:val="24"/>
          <w:sz w:val="28"/>
          <w:szCs w:val="28"/>
          <w:lang w:eastAsia="ru-RU"/>
        </w:rPr>
        <w:t>3  -   зона двигательной активности (Модульные  трансформируемые  скамейки,  столики).</w:t>
      </w:r>
    </w:p>
    <w:p w:rsidR="00FD2C4B" w:rsidRPr="00330AAB" w:rsidRDefault="00FD2C4B" w:rsidP="00FD2C4B">
      <w:pPr>
        <w:spacing w:after="240" w:line="240" w:lineRule="auto"/>
        <w:jc w:val="both"/>
        <w:rPr>
          <w:rFonts w:ascii="Times New Roman" w:eastAsia="Times New Roman" w:hAnsi="Times New Roman" w:cs="Times New Roman"/>
          <w:b/>
          <w:color w:val="464646"/>
          <w:sz w:val="28"/>
          <w:szCs w:val="28"/>
          <w:lang w:eastAsia="ru-RU"/>
        </w:rPr>
      </w:pPr>
      <w:r>
        <w:rPr>
          <w:rFonts w:ascii="Times New Roman" w:eastAsia="+mn-ea" w:hAnsi="Times New Roman" w:cs="Times New Roman"/>
          <w:b/>
          <w:bCs/>
          <w:color w:val="000000"/>
          <w:kern w:val="24"/>
          <w:sz w:val="28"/>
          <w:szCs w:val="28"/>
          <w:lang w:eastAsia="ru-RU"/>
        </w:rPr>
        <w:t>Материалы и оборудование пособия «ВРЕМЯ СИБИРИ»</w:t>
      </w:r>
    </w:p>
    <w:p w:rsidR="00FD2C4B" w:rsidRPr="007B3A53" w:rsidRDefault="00FD2C4B" w:rsidP="00FD2C4B">
      <w:pPr>
        <w:pStyle w:val="aa"/>
        <w:numPr>
          <w:ilvl w:val="0"/>
          <w:numId w:val="1"/>
        </w:numPr>
        <w:jc w:val="both"/>
        <w:rPr>
          <w:sz w:val="28"/>
          <w:szCs w:val="28"/>
        </w:rPr>
      </w:pPr>
      <w:r w:rsidRPr="007B3A53">
        <w:rPr>
          <w:rFonts w:eastAsia="+mn-ea"/>
          <w:bCs/>
          <w:color w:val="000000"/>
          <w:kern w:val="24"/>
          <w:sz w:val="28"/>
          <w:szCs w:val="28"/>
        </w:rPr>
        <w:t>Часы «»Время Сибири» с 12 кармашками;</w:t>
      </w:r>
    </w:p>
    <w:p w:rsidR="006003E8" w:rsidRPr="00440219" w:rsidRDefault="00FD2C4B" w:rsidP="00FD2C4B">
      <w:pPr>
        <w:pStyle w:val="aa"/>
        <w:numPr>
          <w:ilvl w:val="0"/>
          <w:numId w:val="1"/>
        </w:numPr>
        <w:rPr>
          <w:sz w:val="28"/>
          <w:szCs w:val="28"/>
        </w:rPr>
      </w:pPr>
      <w:proofErr w:type="gramStart"/>
      <w:r w:rsidRPr="00440219">
        <w:rPr>
          <w:rFonts w:eastAsia="+mn-ea"/>
          <w:bCs/>
          <w:color w:val="000000"/>
          <w:kern w:val="24"/>
          <w:sz w:val="28"/>
          <w:szCs w:val="28"/>
        </w:rPr>
        <w:t xml:space="preserve">Наглядно-демонстрационный материал (фотографии с информационным материалом: </w:t>
      </w:r>
      <w:proofErr w:type="gramEnd"/>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Современный город Минусинск;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Историческая часть города;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Минусинские промыслы;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Минусинск в разное время года;</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lastRenderedPageBreak/>
        <w:t xml:space="preserve">Зоны отдыха в Минусинске;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Детские сады и школы г. Минусинска;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Перекрёстки и дороги г. Минусинска;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Зоны отдыха в Минусинске;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 xml:space="preserve">Достопримечательности г. Минусинска; </w:t>
      </w:r>
    </w:p>
    <w:p w:rsidR="006003E8" w:rsidRPr="006003E8" w:rsidRDefault="00FD2C4B" w:rsidP="00FD2C4B">
      <w:pPr>
        <w:pStyle w:val="aa"/>
        <w:numPr>
          <w:ilvl w:val="0"/>
          <w:numId w:val="1"/>
        </w:numPr>
        <w:rPr>
          <w:sz w:val="28"/>
          <w:szCs w:val="28"/>
        </w:rPr>
      </w:pPr>
      <w:r w:rsidRPr="007B3A53">
        <w:rPr>
          <w:rFonts w:eastAsia="+mn-ea"/>
          <w:color w:val="000000"/>
          <w:kern w:val="24"/>
          <w:sz w:val="28"/>
          <w:szCs w:val="28"/>
        </w:rPr>
        <w:t>Животные Красноярского края;</w:t>
      </w:r>
    </w:p>
    <w:p w:rsidR="00FD2C4B" w:rsidRPr="007B3A53" w:rsidRDefault="00FD2C4B" w:rsidP="00FD2C4B">
      <w:pPr>
        <w:pStyle w:val="aa"/>
        <w:numPr>
          <w:ilvl w:val="0"/>
          <w:numId w:val="1"/>
        </w:numPr>
        <w:rPr>
          <w:sz w:val="28"/>
          <w:szCs w:val="28"/>
        </w:rPr>
      </w:pPr>
      <w:proofErr w:type="gramStart"/>
      <w:r w:rsidRPr="007B3A53">
        <w:rPr>
          <w:rFonts w:eastAsia="+mn-ea"/>
          <w:color w:val="000000"/>
          <w:kern w:val="24"/>
          <w:sz w:val="28"/>
          <w:szCs w:val="28"/>
        </w:rPr>
        <w:t>Растения Красноярского края;)</w:t>
      </w:r>
      <w:proofErr w:type="gramEnd"/>
    </w:p>
    <w:p w:rsidR="00FD2C4B" w:rsidRPr="00440219" w:rsidRDefault="00FD2C4B" w:rsidP="00FD2C4B">
      <w:pPr>
        <w:pStyle w:val="aa"/>
        <w:numPr>
          <w:ilvl w:val="0"/>
          <w:numId w:val="1"/>
        </w:numPr>
        <w:rPr>
          <w:sz w:val="28"/>
          <w:szCs w:val="28"/>
        </w:rPr>
      </w:pPr>
      <w:r w:rsidRPr="00440219">
        <w:rPr>
          <w:rFonts w:eastAsia="+mn-ea"/>
          <w:bCs/>
          <w:color w:val="000000"/>
          <w:kern w:val="24"/>
          <w:sz w:val="28"/>
          <w:szCs w:val="28"/>
        </w:rPr>
        <w:t xml:space="preserve">Канцелярские материалы </w:t>
      </w:r>
      <w:r w:rsidRPr="00440219">
        <w:rPr>
          <w:rFonts w:eastAsia="+mn-ea"/>
          <w:color w:val="000000"/>
          <w:kern w:val="24"/>
          <w:sz w:val="28"/>
          <w:szCs w:val="28"/>
        </w:rPr>
        <w:t>(цветные карандаши, мелки восковые, фломастеры, бумага для рисования, раскраски);</w:t>
      </w:r>
    </w:p>
    <w:p w:rsidR="00FD2C4B" w:rsidRPr="00440219" w:rsidRDefault="00FD2C4B" w:rsidP="00FD2C4B">
      <w:pPr>
        <w:pStyle w:val="aa"/>
        <w:numPr>
          <w:ilvl w:val="0"/>
          <w:numId w:val="1"/>
        </w:numPr>
        <w:rPr>
          <w:sz w:val="28"/>
          <w:szCs w:val="28"/>
        </w:rPr>
      </w:pPr>
      <w:proofErr w:type="spellStart"/>
      <w:r w:rsidRPr="00440219">
        <w:rPr>
          <w:rFonts w:eastAsia="+mn-ea"/>
          <w:bCs/>
          <w:color w:val="000000"/>
          <w:kern w:val="24"/>
          <w:sz w:val="28"/>
          <w:szCs w:val="28"/>
        </w:rPr>
        <w:t>Лего</w:t>
      </w:r>
      <w:proofErr w:type="spellEnd"/>
      <w:r w:rsidRPr="00440219">
        <w:rPr>
          <w:rFonts w:eastAsia="+mn-ea"/>
          <w:bCs/>
          <w:color w:val="000000"/>
          <w:kern w:val="24"/>
          <w:sz w:val="28"/>
          <w:szCs w:val="28"/>
        </w:rPr>
        <w:t xml:space="preserve"> наборы для конструирования;</w:t>
      </w:r>
    </w:p>
    <w:p w:rsidR="00FD2C4B" w:rsidRPr="00440219" w:rsidRDefault="00FD2C4B" w:rsidP="00FD2C4B">
      <w:pPr>
        <w:pStyle w:val="aa"/>
        <w:numPr>
          <w:ilvl w:val="0"/>
          <w:numId w:val="1"/>
        </w:numPr>
        <w:rPr>
          <w:sz w:val="28"/>
          <w:szCs w:val="28"/>
        </w:rPr>
      </w:pPr>
      <w:r w:rsidRPr="00440219">
        <w:rPr>
          <w:rFonts w:eastAsia="+mn-ea"/>
          <w:bCs/>
          <w:color w:val="000000"/>
          <w:kern w:val="24"/>
          <w:sz w:val="28"/>
          <w:szCs w:val="28"/>
        </w:rPr>
        <w:t xml:space="preserve">Наглядно-дидактическое пособие </w:t>
      </w:r>
      <w:r w:rsidRPr="00440219">
        <w:rPr>
          <w:rFonts w:eastAsia="+mn-ea"/>
          <w:color w:val="000000"/>
          <w:kern w:val="24"/>
          <w:sz w:val="28"/>
          <w:szCs w:val="28"/>
        </w:rPr>
        <w:t>(Президент РФ, герб РФ, флаг РФ, гимн РФ);</w:t>
      </w:r>
    </w:p>
    <w:p w:rsidR="00FD2C4B" w:rsidRPr="00440219" w:rsidRDefault="00FD2C4B" w:rsidP="00FD2C4B">
      <w:pPr>
        <w:pStyle w:val="aa"/>
        <w:numPr>
          <w:ilvl w:val="0"/>
          <w:numId w:val="1"/>
        </w:numPr>
        <w:rPr>
          <w:sz w:val="28"/>
          <w:szCs w:val="28"/>
        </w:rPr>
      </w:pPr>
      <w:r w:rsidRPr="00440219">
        <w:rPr>
          <w:rFonts w:eastAsia="+mn-ea"/>
          <w:bCs/>
          <w:color w:val="000000"/>
          <w:kern w:val="24"/>
          <w:sz w:val="28"/>
          <w:szCs w:val="28"/>
        </w:rPr>
        <w:t>Герб  и флаг г. Минусинска;</w:t>
      </w:r>
    </w:p>
    <w:p w:rsidR="00FD2C4B" w:rsidRPr="00440219" w:rsidRDefault="00FD2C4B" w:rsidP="00FD2C4B">
      <w:pPr>
        <w:pStyle w:val="aa"/>
        <w:numPr>
          <w:ilvl w:val="0"/>
          <w:numId w:val="1"/>
        </w:numPr>
        <w:rPr>
          <w:sz w:val="28"/>
          <w:szCs w:val="28"/>
        </w:rPr>
      </w:pPr>
      <w:r w:rsidRPr="00440219">
        <w:rPr>
          <w:rFonts w:eastAsia="+mn-ea"/>
          <w:bCs/>
          <w:color w:val="000000"/>
          <w:kern w:val="24"/>
          <w:sz w:val="28"/>
          <w:szCs w:val="28"/>
        </w:rPr>
        <w:t xml:space="preserve">Ноутбук </w:t>
      </w:r>
      <w:proofErr w:type="gramStart"/>
      <w:r w:rsidRPr="00440219">
        <w:rPr>
          <w:rFonts w:eastAsia="+mn-ea"/>
          <w:bCs/>
          <w:color w:val="000000"/>
          <w:kern w:val="24"/>
          <w:sz w:val="28"/>
          <w:szCs w:val="28"/>
        </w:rPr>
        <w:t xml:space="preserve">( </w:t>
      </w:r>
      <w:proofErr w:type="gramEnd"/>
      <w:r w:rsidRPr="00440219">
        <w:rPr>
          <w:rFonts w:eastAsia="+mn-ea"/>
          <w:bCs/>
          <w:color w:val="000000"/>
          <w:kern w:val="24"/>
          <w:sz w:val="28"/>
          <w:szCs w:val="28"/>
        </w:rPr>
        <w:t>цикл фильмов о Минусинске);</w:t>
      </w:r>
    </w:p>
    <w:p w:rsidR="00FD2C4B" w:rsidRPr="00440219" w:rsidRDefault="00FD2C4B" w:rsidP="00FD2C4B">
      <w:pPr>
        <w:pStyle w:val="aa"/>
        <w:numPr>
          <w:ilvl w:val="0"/>
          <w:numId w:val="1"/>
        </w:numPr>
        <w:rPr>
          <w:sz w:val="28"/>
          <w:szCs w:val="28"/>
        </w:rPr>
      </w:pPr>
      <w:r w:rsidRPr="00440219">
        <w:rPr>
          <w:rFonts w:eastAsia="+mn-ea"/>
          <w:bCs/>
          <w:color w:val="000000"/>
          <w:kern w:val="24"/>
          <w:sz w:val="28"/>
          <w:szCs w:val="28"/>
        </w:rPr>
        <w:t>Книги, стихи авторов г. Минусинска</w:t>
      </w:r>
    </w:p>
    <w:p w:rsidR="00530B63" w:rsidRDefault="00FD2C4B" w:rsidP="006003E8">
      <w:pPr>
        <w:jc w:val="both"/>
        <w:rPr>
          <w:rFonts w:ascii="Times New Roman" w:eastAsia="+mj-ea" w:hAnsi="Times New Roman" w:cs="Times New Roman"/>
          <w:caps/>
          <w:color w:val="000000"/>
          <w:kern w:val="24"/>
        </w:rPr>
      </w:pPr>
      <w:r w:rsidRPr="00FD2C4B">
        <w:rPr>
          <w:rFonts w:ascii="Times New Roman" w:eastAsia="+mj-ea" w:hAnsi="Times New Roman" w:cs="Times New Roman"/>
          <w:caps/>
          <w:color w:val="000000"/>
          <w:kern w:val="24"/>
        </w:rPr>
        <w:t>(наглядно-демонстрационный материал Пособия постоянно обновляется, дополняется фотоматериалами и информацией, видео фильмами).</w:t>
      </w:r>
    </w:p>
    <w:p w:rsidR="006003E8" w:rsidRDefault="006003E8" w:rsidP="006003E8">
      <w:pPr>
        <w:jc w:val="both"/>
        <w:rPr>
          <w:rFonts w:ascii="Times New Roman" w:eastAsia="+mj-ea" w:hAnsi="Times New Roman" w:cs="Times New Roman"/>
          <w:b/>
          <w:caps/>
          <w:color w:val="000000"/>
          <w:kern w:val="24"/>
        </w:rPr>
      </w:pPr>
      <w:r w:rsidRPr="006003E8">
        <w:rPr>
          <w:rFonts w:ascii="Times New Roman" w:eastAsia="+mj-ea" w:hAnsi="Times New Roman" w:cs="Times New Roman"/>
          <w:b/>
          <w:caps/>
          <w:color w:val="000000"/>
          <w:kern w:val="24"/>
        </w:rPr>
        <w:t xml:space="preserve">содержание </w:t>
      </w:r>
    </w:p>
    <w:p w:rsidR="00A92AE4" w:rsidRPr="003800F2" w:rsidRDefault="00A92AE4" w:rsidP="00A92AE4">
      <w:pPr>
        <w:rPr>
          <w:rFonts w:ascii="Times New Roman" w:eastAsia="Times New Roman" w:hAnsi="Times New Roman" w:cs="Times New Roman"/>
          <w:b/>
          <w:color w:val="000000"/>
          <w:sz w:val="28"/>
          <w:szCs w:val="28"/>
          <w:shd w:val="clear" w:color="auto" w:fill="FFFFFF"/>
          <w:lang w:eastAsia="ru-RU"/>
        </w:rPr>
      </w:pPr>
      <w:r w:rsidRPr="003800F2">
        <w:rPr>
          <w:rFonts w:ascii="Times New Roman" w:eastAsia="Times New Roman" w:hAnsi="Times New Roman" w:cs="Times New Roman"/>
          <w:b/>
          <w:color w:val="000000"/>
          <w:sz w:val="28"/>
          <w:szCs w:val="28"/>
          <w:shd w:val="clear" w:color="auto" w:fill="FFFFFF"/>
          <w:lang w:eastAsia="ru-RU"/>
        </w:rPr>
        <w:t>Формы организации детей:</w:t>
      </w:r>
    </w:p>
    <w:p w:rsidR="003800F2" w:rsidRDefault="00A92AE4" w:rsidP="00A92AE4">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-тематические занятия;</w:t>
      </w:r>
      <w:proofErr w:type="gramStart"/>
      <w:r w:rsidRPr="00A92AE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proofErr w:type="gramEnd"/>
      <w:r w:rsidR="00307DAF">
        <w:rPr>
          <w:rFonts w:ascii="Times New Roman" w:eastAsia="Times New Roman" w:hAnsi="Times New Roman" w:cs="Times New Roman"/>
          <w:color w:val="000000"/>
          <w:sz w:val="28"/>
          <w:szCs w:val="28"/>
          <w:shd w:val="clear" w:color="auto" w:fill="FFFFFF"/>
          <w:lang w:eastAsia="ru-RU"/>
        </w:rPr>
        <w:t>проведение бесед</w:t>
      </w:r>
      <w:r w:rsidRPr="00A92AE4">
        <w:rPr>
          <w:rFonts w:ascii="Times New Roman" w:eastAsia="Times New Roman" w:hAnsi="Times New Roman" w:cs="Times New Roman"/>
          <w:color w:val="000000"/>
          <w:sz w:val="28"/>
          <w:szCs w:val="28"/>
          <w:shd w:val="clear" w:color="auto" w:fill="FFFFFF"/>
          <w:lang w:eastAsia="ru-RU"/>
        </w:rPr>
        <w:t xml:space="preserve"> которые планируется воспитателем;</w:t>
      </w:r>
      <w:r w:rsidRPr="00A92AE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A92AE4">
        <w:rPr>
          <w:rFonts w:ascii="Times New Roman" w:eastAsia="Times New Roman" w:hAnsi="Times New Roman" w:cs="Times New Roman"/>
          <w:color w:val="000000"/>
          <w:sz w:val="28"/>
          <w:szCs w:val="28"/>
          <w:shd w:val="clear" w:color="auto" w:fill="FFFFFF"/>
          <w:lang w:eastAsia="ru-RU"/>
        </w:rPr>
        <w:t>дидактические игры проводятся в индивидуальной форме</w:t>
      </w:r>
      <w:r w:rsidR="00307DAF">
        <w:rPr>
          <w:rFonts w:ascii="Times New Roman" w:eastAsia="Times New Roman" w:hAnsi="Times New Roman" w:cs="Times New Roman"/>
          <w:color w:val="000000"/>
          <w:sz w:val="28"/>
          <w:szCs w:val="28"/>
          <w:shd w:val="clear" w:color="auto" w:fill="FFFFFF"/>
          <w:lang w:eastAsia="ru-RU"/>
        </w:rPr>
        <w:t xml:space="preserve"> и подгрупповой </w:t>
      </w:r>
      <w:r w:rsidRPr="00A92AE4">
        <w:rPr>
          <w:rFonts w:ascii="Times New Roman" w:eastAsia="Times New Roman" w:hAnsi="Times New Roman" w:cs="Times New Roman"/>
          <w:color w:val="000000"/>
          <w:sz w:val="28"/>
          <w:szCs w:val="28"/>
          <w:shd w:val="clear" w:color="auto" w:fill="FFFFFF"/>
          <w:lang w:eastAsia="ru-RU"/>
        </w:rPr>
        <w:t xml:space="preserve">, в </w:t>
      </w:r>
      <w:r w:rsidR="00307DAF">
        <w:rPr>
          <w:rFonts w:ascii="Times New Roman" w:eastAsia="Times New Roman" w:hAnsi="Times New Roman" w:cs="Times New Roman"/>
          <w:color w:val="000000"/>
          <w:sz w:val="28"/>
          <w:szCs w:val="28"/>
          <w:shd w:val="clear" w:color="auto" w:fill="FFFFFF"/>
          <w:lang w:eastAsia="ru-RU"/>
        </w:rPr>
        <w:t xml:space="preserve">удобное для воспитателя и детей </w:t>
      </w:r>
      <w:r w:rsidRPr="00A92AE4">
        <w:rPr>
          <w:rFonts w:ascii="Times New Roman" w:eastAsia="Times New Roman" w:hAnsi="Times New Roman" w:cs="Times New Roman"/>
          <w:color w:val="000000"/>
          <w:sz w:val="28"/>
          <w:szCs w:val="28"/>
          <w:shd w:val="clear" w:color="auto" w:fill="FFFFFF"/>
          <w:lang w:eastAsia="ru-RU"/>
        </w:rPr>
        <w:t xml:space="preserve"> время, кроме того, дидактические игры рекомендуются род</w:t>
      </w:r>
      <w:r>
        <w:rPr>
          <w:rFonts w:ascii="Times New Roman" w:eastAsia="Times New Roman" w:hAnsi="Times New Roman" w:cs="Times New Roman"/>
          <w:color w:val="000000"/>
          <w:sz w:val="28"/>
          <w:szCs w:val="28"/>
          <w:shd w:val="clear" w:color="auto" w:fill="FFFFFF"/>
          <w:lang w:eastAsia="ru-RU"/>
        </w:rPr>
        <w:t>ителям</w:t>
      </w:r>
      <w:r w:rsidRPr="00A92AE4">
        <w:rPr>
          <w:rFonts w:ascii="Times New Roman" w:eastAsia="Times New Roman" w:hAnsi="Times New Roman" w:cs="Times New Roman"/>
          <w:color w:val="000000"/>
          <w:sz w:val="28"/>
          <w:szCs w:val="28"/>
          <w:shd w:val="clear" w:color="auto" w:fill="FFFFFF"/>
          <w:lang w:eastAsia="ru-RU"/>
        </w:rPr>
        <w:t>;</w:t>
      </w:r>
      <w:r w:rsidRPr="00A92AE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A92AE4">
        <w:rPr>
          <w:rFonts w:ascii="Times New Roman" w:eastAsia="Times New Roman" w:hAnsi="Times New Roman" w:cs="Times New Roman"/>
          <w:color w:val="000000"/>
          <w:sz w:val="28"/>
          <w:szCs w:val="28"/>
          <w:shd w:val="clear" w:color="auto" w:fill="FFFFFF"/>
          <w:lang w:eastAsia="ru-RU"/>
        </w:rPr>
        <w:t>игры – путешествия, экскурсии проводятся во время занятий соответс</w:t>
      </w:r>
      <w:r>
        <w:rPr>
          <w:rFonts w:ascii="Times New Roman" w:eastAsia="Times New Roman" w:hAnsi="Times New Roman" w:cs="Times New Roman"/>
          <w:color w:val="000000"/>
          <w:sz w:val="28"/>
          <w:szCs w:val="28"/>
          <w:shd w:val="clear" w:color="auto" w:fill="FFFFFF"/>
          <w:lang w:eastAsia="ru-RU"/>
        </w:rPr>
        <w:t>твующей тематики</w:t>
      </w:r>
      <w:r w:rsidRPr="00A92AE4">
        <w:rPr>
          <w:rFonts w:ascii="Times New Roman" w:eastAsia="Times New Roman" w:hAnsi="Times New Roman" w:cs="Times New Roman"/>
          <w:color w:val="000000"/>
          <w:sz w:val="28"/>
          <w:szCs w:val="28"/>
          <w:shd w:val="clear" w:color="auto" w:fill="FFFFFF"/>
          <w:lang w:eastAsia="ru-RU"/>
        </w:rPr>
        <w:t>;</w:t>
      </w:r>
      <w:r w:rsidRPr="00A92AE4">
        <w:rPr>
          <w:rFonts w:ascii="Times New Roman" w:eastAsia="Times New Roman" w:hAnsi="Times New Roman" w:cs="Times New Roman"/>
          <w:color w:val="000000"/>
          <w:sz w:val="28"/>
          <w:szCs w:val="28"/>
          <w:lang w:eastAsia="ru-RU"/>
        </w:rPr>
        <w:br/>
      </w:r>
      <w:r w:rsidR="00307DAF">
        <w:rPr>
          <w:rFonts w:ascii="Times New Roman" w:eastAsia="Times New Roman" w:hAnsi="Times New Roman" w:cs="Times New Roman"/>
          <w:color w:val="000000"/>
          <w:sz w:val="28"/>
          <w:szCs w:val="28"/>
          <w:shd w:val="clear" w:color="auto" w:fill="FFFFFF"/>
          <w:lang w:eastAsia="ru-RU"/>
        </w:rPr>
        <w:t>-досуговые</w:t>
      </w:r>
      <w:r>
        <w:rPr>
          <w:rFonts w:ascii="Times New Roman" w:eastAsia="Times New Roman" w:hAnsi="Times New Roman" w:cs="Times New Roman"/>
          <w:color w:val="000000"/>
          <w:sz w:val="28"/>
          <w:szCs w:val="28"/>
          <w:shd w:val="clear" w:color="auto" w:fill="FFFFFF"/>
          <w:lang w:eastAsia="ru-RU"/>
        </w:rPr>
        <w:t xml:space="preserve"> мероприятия (</w:t>
      </w:r>
      <w:r w:rsidRPr="00A92AE4">
        <w:rPr>
          <w:rFonts w:ascii="Times New Roman" w:eastAsia="Times New Roman" w:hAnsi="Times New Roman" w:cs="Times New Roman"/>
          <w:color w:val="000000"/>
          <w:sz w:val="28"/>
          <w:szCs w:val="28"/>
          <w:shd w:val="clear" w:color="auto" w:fill="FFFFFF"/>
          <w:lang w:eastAsia="ru-RU"/>
        </w:rPr>
        <w:t>интеллекту</w:t>
      </w:r>
      <w:r>
        <w:rPr>
          <w:rFonts w:ascii="Times New Roman" w:eastAsia="Times New Roman" w:hAnsi="Times New Roman" w:cs="Times New Roman"/>
          <w:color w:val="000000"/>
          <w:sz w:val="28"/>
          <w:szCs w:val="28"/>
          <w:shd w:val="clear" w:color="auto" w:fill="FFFFFF"/>
          <w:lang w:eastAsia="ru-RU"/>
        </w:rPr>
        <w:t>альные игры, развлечения, КВН</w:t>
      </w:r>
      <w:r w:rsidRPr="00A92AE4">
        <w:rPr>
          <w:rFonts w:ascii="Times New Roman" w:eastAsia="Times New Roman" w:hAnsi="Times New Roman" w:cs="Times New Roman"/>
          <w:color w:val="000000"/>
          <w:sz w:val="28"/>
          <w:szCs w:val="28"/>
          <w:shd w:val="clear" w:color="auto" w:fill="FFFFFF"/>
          <w:lang w:eastAsia="ru-RU"/>
        </w:rPr>
        <w:t>) организуются в тесном взаимодействии со специалистами детского сада (музыкальным работником, инструктором по физической культуре</w:t>
      </w:r>
      <w:r>
        <w:rPr>
          <w:rFonts w:ascii="Times New Roman" w:eastAsia="Times New Roman" w:hAnsi="Times New Roman" w:cs="Times New Roman"/>
          <w:color w:val="000000"/>
          <w:sz w:val="28"/>
          <w:szCs w:val="28"/>
          <w:shd w:val="clear" w:color="auto" w:fill="FFFFFF"/>
          <w:lang w:eastAsia="ru-RU"/>
        </w:rPr>
        <w:t>, учителем-логопедом</w:t>
      </w:r>
      <w:r w:rsidRPr="00A92AE4">
        <w:rPr>
          <w:rFonts w:ascii="Times New Roman" w:eastAsia="Times New Roman" w:hAnsi="Times New Roman" w:cs="Times New Roman"/>
          <w:color w:val="000000"/>
          <w:sz w:val="28"/>
          <w:szCs w:val="28"/>
          <w:shd w:val="clear" w:color="auto" w:fill="FFFFFF"/>
          <w:lang w:eastAsia="ru-RU"/>
        </w:rPr>
        <w:t>).</w:t>
      </w:r>
    </w:p>
    <w:p w:rsidR="00440219" w:rsidRDefault="00440219" w:rsidP="00440219">
      <w:pPr>
        <w:pStyle w:val="aa"/>
        <w:spacing w:before="160" w:after="240"/>
        <w:ind w:left="0" w:firstLine="720"/>
        <w:rPr>
          <w:color w:val="000000"/>
          <w:sz w:val="28"/>
          <w:szCs w:val="28"/>
          <w:shd w:val="clear" w:color="auto" w:fill="FFFFFF"/>
        </w:rPr>
      </w:pPr>
      <w:r w:rsidRPr="00BB0B23">
        <w:rPr>
          <w:b/>
          <w:color w:val="000000"/>
          <w:sz w:val="28"/>
          <w:szCs w:val="28"/>
          <w:shd w:val="clear" w:color="auto" w:fill="FFFFFF"/>
        </w:rPr>
        <w:t>Методы и приемы:</w:t>
      </w:r>
      <w:r w:rsidRPr="00BB0B23">
        <w:rPr>
          <w:color w:val="000000"/>
          <w:sz w:val="28"/>
          <w:szCs w:val="28"/>
        </w:rPr>
        <w:br/>
      </w:r>
      <w:r w:rsidRPr="00BB0B23">
        <w:rPr>
          <w:color w:val="000000"/>
          <w:sz w:val="28"/>
          <w:szCs w:val="28"/>
          <w:shd w:val="clear" w:color="auto" w:fill="FFFFFF"/>
        </w:rPr>
        <w:t>• Игра как основной вид деятельности детей;</w:t>
      </w:r>
      <w:r w:rsidRPr="00BB0B23">
        <w:rPr>
          <w:color w:val="000000"/>
          <w:sz w:val="28"/>
          <w:szCs w:val="28"/>
        </w:rPr>
        <w:br/>
      </w:r>
      <w:r w:rsidRPr="00BB0B23">
        <w:rPr>
          <w:color w:val="000000"/>
          <w:sz w:val="28"/>
          <w:szCs w:val="28"/>
          <w:shd w:val="clear" w:color="auto" w:fill="FFFFFF"/>
        </w:rPr>
        <w:t>• Наглядность как ведущий педагогический метод;</w:t>
      </w:r>
      <w:r w:rsidRPr="00BB0B23">
        <w:rPr>
          <w:color w:val="000000"/>
          <w:sz w:val="28"/>
          <w:szCs w:val="28"/>
        </w:rPr>
        <w:br/>
      </w:r>
      <w:r w:rsidRPr="00BB0B23">
        <w:rPr>
          <w:color w:val="000000"/>
          <w:sz w:val="28"/>
          <w:szCs w:val="28"/>
          <w:shd w:val="clear" w:color="auto" w:fill="FFFFFF"/>
        </w:rPr>
        <w:t xml:space="preserve">• Традиционные методы народной педагогики: </w:t>
      </w:r>
      <w:r>
        <w:rPr>
          <w:color w:val="000000"/>
          <w:sz w:val="28"/>
          <w:szCs w:val="28"/>
          <w:shd w:val="clear" w:color="auto" w:fill="FFFFFF"/>
        </w:rPr>
        <w:t xml:space="preserve">рассказ, беседа, </w:t>
      </w:r>
      <w:r w:rsidRPr="00BB0B23">
        <w:rPr>
          <w:color w:val="000000"/>
          <w:sz w:val="28"/>
          <w:szCs w:val="28"/>
          <w:shd w:val="clear" w:color="auto" w:fill="FFFFFF"/>
        </w:rPr>
        <w:t>диалог;</w:t>
      </w:r>
      <w:r w:rsidRPr="00BB0B23">
        <w:rPr>
          <w:color w:val="000000"/>
          <w:sz w:val="28"/>
          <w:szCs w:val="28"/>
        </w:rPr>
        <w:br/>
      </w:r>
      <w:r w:rsidRPr="00BB0B23">
        <w:rPr>
          <w:color w:val="000000"/>
          <w:sz w:val="28"/>
          <w:szCs w:val="28"/>
          <w:shd w:val="clear" w:color="auto" w:fill="FFFFFF"/>
        </w:rPr>
        <w:t>• Творческая активность детей (групповая и индивидуальная);</w:t>
      </w:r>
      <w:r w:rsidRPr="00BB0B23">
        <w:rPr>
          <w:color w:val="000000"/>
          <w:sz w:val="28"/>
          <w:szCs w:val="28"/>
        </w:rPr>
        <w:br/>
      </w:r>
    </w:p>
    <w:p w:rsidR="00307DAF" w:rsidRPr="00440219" w:rsidRDefault="00307DAF" w:rsidP="00440219">
      <w:pPr>
        <w:pStyle w:val="aa"/>
        <w:spacing w:before="160" w:after="240"/>
        <w:ind w:left="0" w:firstLine="720"/>
        <w:rPr>
          <w:color w:val="000000"/>
          <w:sz w:val="28"/>
          <w:szCs w:val="28"/>
        </w:rPr>
      </w:pPr>
    </w:p>
    <w:p w:rsidR="00307DAF" w:rsidRDefault="00307DAF" w:rsidP="00A92AE4">
      <w:pPr>
        <w:rPr>
          <w:rFonts w:ascii="Times New Roman" w:eastAsia="Times New Roman" w:hAnsi="Times New Roman" w:cs="Times New Roman"/>
          <w:b/>
          <w:color w:val="000000"/>
          <w:sz w:val="28"/>
          <w:szCs w:val="28"/>
          <w:shd w:val="clear" w:color="auto" w:fill="FFFFFF"/>
          <w:lang w:eastAsia="ru-RU"/>
        </w:rPr>
      </w:pPr>
    </w:p>
    <w:p w:rsidR="003800F2" w:rsidRPr="003800F2" w:rsidRDefault="008E3967" w:rsidP="00A92AE4">
      <w:pP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 xml:space="preserve">Блоки </w:t>
      </w:r>
      <w:r w:rsidR="003800F2" w:rsidRPr="003800F2">
        <w:rPr>
          <w:rFonts w:ascii="Times New Roman" w:eastAsia="Times New Roman" w:hAnsi="Times New Roman" w:cs="Times New Roman"/>
          <w:b/>
          <w:color w:val="000000"/>
          <w:sz w:val="28"/>
          <w:szCs w:val="28"/>
          <w:shd w:val="clear" w:color="auto" w:fill="FFFFFF"/>
          <w:lang w:eastAsia="ru-RU"/>
        </w:rPr>
        <w:t xml:space="preserve"> изучения тем:</w:t>
      </w:r>
    </w:p>
    <w:p w:rsidR="008E3967" w:rsidRDefault="00440219" w:rsidP="008E3967">
      <w:pPr>
        <w:jc w:val="both"/>
        <w:rPr>
          <w:rFonts w:ascii="Times New Roman" w:eastAsia="Times New Roman" w:hAnsi="Times New Roman" w:cs="Times New Roman"/>
          <w:color w:val="000000"/>
          <w:sz w:val="28"/>
          <w:szCs w:val="28"/>
          <w:shd w:val="clear" w:color="auto" w:fill="FFFFFF"/>
          <w:lang w:eastAsia="ru-RU"/>
        </w:rPr>
      </w:pPr>
      <w:r w:rsidRPr="00440219">
        <w:rPr>
          <w:rFonts w:ascii="Times New Roman" w:eastAsia="Times New Roman" w:hAnsi="Times New Roman" w:cs="Times New Roman"/>
          <w:color w:val="000000"/>
          <w:sz w:val="28"/>
          <w:szCs w:val="28"/>
          <w:shd w:val="clear" w:color="auto" w:fill="FFFFFF"/>
          <w:lang w:eastAsia="ru-RU"/>
        </w:rPr>
        <w:t xml:space="preserve">       </w:t>
      </w:r>
      <w:r w:rsidR="008E3967" w:rsidRPr="00440219">
        <w:rPr>
          <w:rFonts w:ascii="Times New Roman" w:eastAsia="Times New Roman" w:hAnsi="Times New Roman" w:cs="Times New Roman"/>
          <w:color w:val="000000"/>
          <w:sz w:val="28"/>
          <w:szCs w:val="28"/>
          <w:shd w:val="clear" w:color="auto" w:fill="FFFFFF"/>
          <w:lang w:eastAsia="ru-RU"/>
        </w:rPr>
        <w:t>Первый блок: «Мой город»</w:t>
      </w:r>
      <w:r w:rsidR="003800F2" w:rsidRPr="008E3967">
        <w:rPr>
          <w:rFonts w:ascii="Times New Roman" w:eastAsia="Times New Roman" w:hAnsi="Times New Roman" w:cs="Times New Roman"/>
          <w:color w:val="000000"/>
          <w:sz w:val="28"/>
          <w:szCs w:val="28"/>
          <w:shd w:val="clear" w:color="auto" w:fill="FFFFFF"/>
          <w:lang w:eastAsia="ru-RU"/>
        </w:rPr>
        <w:t xml:space="preserve"> — воспитание любви и привязанности к своему городу. Эта часть работы требует большую когнитивную сферу, на воображение ребенка и его память. Для ребенка город конкретизируется улицей, т. е. он осознает </w:t>
      </w:r>
      <w:proofErr w:type="gramStart"/>
      <w:r w:rsidR="003800F2" w:rsidRPr="008E3967">
        <w:rPr>
          <w:rFonts w:ascii="Times New Roman" w:eastAsia="Times New Roman" w:hAnsi="Times New Roman" w:cs="Times New Roman"/>
          <w:color w:val="000000"/>
          <w:sz w:val="28"/>
          <w:szCs w:val="28"/>
          <w:shd w:val="clear" w:color="auto" w:fill="FFFFFF"/>
          <w:lang w:eastAsia="ru-RU"/>
        </w:rPr>
        <w:t>себя</w:t>
      </w:r>
      <w:proofErr w:type="gramEnd"/>
      <w:r w:rsidR="003800F2" w:rsidRPr="008E3967">
        <w:rPr>
          <w:rFonts w:ascii="Times New Roman" w:eastAsia="Times New Roman" w:hAnsi="Times New Roman" w:cs="Times New Roman"/>
          <w:color w:val="000000"/>
          <w:sz w:val="28"/>
          <w:szCs w:val="28"/>
          <w:shd w:val="clear" w:color="auto" w:fill="FFFFFF"/>
          <w:lang w:eastAsia="ru-RU"/>
        </w:rPr>
        <w:t xml:space="preserve"> прежде всего жителем своей улицы. Чтобы дети почувствовали свой город, им нужно о нем рассказать и показать его. Вместе с родителями дети ездят по городу (в магазин, в театр, в парк и др.). Воспитатель может организовать виртуальную </w:t>
      </w:r>
      <w:r w:rsidR="008E3967" w:rsidRPr="008E3967">
        <w:rPr>
          <w:rFonts w:ascii="Times New Roman" w:eastAsia="Times New Roman" w:hAnsi="Times New Roman" w:cs="Times New Roman"/>
          <w:color w:val="000000"/>
          <w:sz w:val="28"/>
          <w:szCs w:val="28"/>
          <w:shd w:val="clear" w:color="auto" w:fill="FFFFFF"/>
          <w:lang w:eastAsia="ru-RU"/>
        </w:rPr>
        <w:t xml:space="preserve">экскурсию по городу, </w:t>
      </w:r>
      <w:r w:rsidR="003800F2" w:rsidRPr="008E3967">
        <w:rPr>
          <w:rFonts w:ascii="Times New Roman" w:eastAsia="Times New Roman" w:hAnsi="Times New Roman" w:cs="Times New Roman"/>
          <w:color w:val="000000"/>
          <w:sz w:val="28"/>
          <w:szCs w:val="28"/>
          <w:shd w:val="clear" w:color="auto" w:fill="FFFFFF"/>
          <w:lang w:eastAsia="ru-RU"/>
        </w:rPr>
        <w:t>детскому саду. Дети старшего дошкольного возраста могут и должны знать название своего города, его главные улицы, достопримечател</w:t>
      </w:r>
      <w:r w:rsidR="008E3967" w:rsidRPr="008E3967">
        <w:rPr>
          <w:rFonts w:ascii="Times New Roman" w:eastAsia="Times New Roman" w:hAnsi="Times New Roman" w:cs="Times New Roman"/>
          <w:color w:val="000000"/>
          <w:sz w:val="28"/>
          <w:szCs w:val="28"/>
          <w:shd w:val="clear" w:color="auto" w:fill="FFFFFF"/>
          <w:lang w:eastAsia="ru-RU"/>
        </w:rPr>
        <w:t>ьности, музей, театр</w:t>
      </w:r>
      <w:r w:rsidR="003800F2" w:rsidRPr="008E3967">
        <w:rPr>
          <w:rFonts w:ascii="Times New Roman" w:eastAsia="Times New Roman" w:hAnsi="Times New Roman" w:cs="Times New Roman"/>
          <w:color w:val="000000"/>
          <w:sz w:val="28"/>
          <w:szCs w:val="28"/>
          <w:shd w:val="clear" w:color="auto" w:fill="FFFFFF"/>
          <w:lang w:eastAsia="ru-RU"/>
        </w:rPr>
        <w:t xml:space="preserve"> и др.</w:t>
      </w:r>
      <w:r w:rsidR="003800F2" w:rsidRPr="008E396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3800F2" w:rsidRPr="008E3967">
        <w:rPr>
          <w:rFonts w:ascii="Times New Roman" w:eastAsia="Times New Roman" w:hAnsi="Times New Roman" w:cs="Times New Roman"/>
          <w:color w:val="000000"/>
          <w:sz w:val="28"/>
          <w:szCs w:val="28"/>
          <w:shd w:val="clear" w:color="auto" w:fill="FFFFFF"/>
          <w:lang w:eastAsia="ru-RU"/>
        </w:rPr>
        <w:t>Задача воспитывать у детей чувство привязанности: какой-то части родного города по отношению дошкольникам трудновыполнима. Однако воспитатель рассказывает детям о своих любимых местах в городе, старается через иллюстрации, фотографии и другие наглядные средства показать им не только всю панораму города, но и отдельные места. Можно провести несколько бесед, например о парках, о памятниках и др. Содержание воспитатель отбирает сам, опираясь на местные условия. Важно лишь, чтобы познавательный материал был понятен детям, вызывал интерес, желание посетить эти места. В обобщающей беседе «За что я люблю свой город», дети вспомнят то, что о нем узнали.</w:t>
      </w:r>
      <w:r w:rsidR="003800F2" w:rsidRPr="008E396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3800F2" w:rsidRPr="008E3967">
        <w:rPr>
          <w:rFonts w:ascii="Times New Roman" w:eastAsia="Times New Roman" w:hAnsi="Times New Roman" w:cs="Times New Roman"/>
          <w:color w:val="000000"/>
          <w:sz w:val="28"/>
          <w:szCs w:val="28"/>
          <w:shd w:val="clear" w:color="auto" w:fill="FFFFFF"/>
          <w:lang w:eastAsia="ru-RU"/>
        </w:rPr>
        <w:t>Необходимо, чтобы дети принимали участие в праздновании Дня города или в других событиях, чтобы они имели возможность окунуться в атмосферу общей радости, веселья.</w:t>
      </w:r>
    </w:p>
    <w:p w:rsidR="002B00F5" w:rsidRPr="002B00F5" w:rsidRDefault="00440219" w:rsidP="008E3967">
      <w:pPr>
        <w:jc w:val="both"/>
        <w:rPr>
          <w:rFonts w:ascii="Times New Roman" w:eastAsia="Times New Roman" w:hAnsi="Times New Roman" w:cs="Times New Roman"/>
          <w:color w:val="000000"/>
          <w:sz w:val="28"/>
          <w:szCs w:val="28"/>
          <w:shd w:val="clear" w:color="auto" w:fill="FFFFFF"/>
          <w:lang w:eastAsia="ru-RU"/>
        </w:rPr>
      </w:pPr>
      <w:r w:rsidRPr="00440219">
        <w:rPr>
          <w:rFonts w:ascii="Times New Roman" w:eastAsia="Times New Roman" w:hAnsi="Times New Roman" w:cs="Times New Roman"/>
          <w:color w:val="000000"/>
          <w:sz w:val="28"/>
          <w:szCs w:val="28"/>
          <w:shd w:val="clear" w:color="auto" w:fill="FFFFFF"/>
          <w:lang w:eastAsia="ru-RU"/>
        </w:rPr>
        <w:t xml:space="preserve">       </w:t>
      </w:r>
      <w:r w:rsidR="002B00F5" w:rsidRPr="00440219">
        <w:rPr>
          <w:rFonts w:ascii="Times New Roman" w:eastAsia="Times New Roman" w:hAnsi="Times New Roman" w:cs="Times New Roman"/>
          <w:color w:val="000000"/>
          <w:sz w:val="28"/>
          <w:szCs w:val="28"/>
          <w:shd w:val="clear" w:color="auto" w:fill="FFFFFF"/>
          <w:lang w:eastAsia="ru-RU"/>
        </w:rPr>
        <w:t>Второй блок: «Мой Красноярский край»</w:t>
      </w:r>
      <w:r w:rsidR="002B00F5">
        <w:rPr>
          <w:rFonts w:ascii="Times New Roman" w:eastAsia="Times New Roman" w:hAnsi="Times New Roman" w:cs="Times New Roman"/>
          <w:color w:val="000000"/>
          <w:sz w:val="28"/>
          <w:szCs w:val="28"/>
          <w:shd w:val="clear" w:color="auto" w:fill="FFFFFF"/>
          <w:lang w:eastAsia="ru-RU"/>
        </w:rPr>
        <w:t xml:space="preserve"> - воспитатели знакомят детей с   растительным и животным миром. Рекомендуется воспитателям использовать красочный фотоматериал. </w:t>
      </w:r>
      <w:r w:rsidR="002B00F5" w:rsidRPr="002B00F5">
        <w:rPr>
          <w:rFonts w:ascii="Times New Roman" w:eastAsia="Times New Roman" w:hAnsi="Times New Roman" w:cs="Times New Roman"/>
          <w:color w:val="000000"/>
          <w:sz w:val="28"/>
          <w:szCs w:val="28"/>
          <w:shd w:val="clear" w:color="auto" w:fill="FFFFFF"/>
          <w:lang w:eastAsia="ru-RU"/>
        </w:rPr>
        <w:t>Подбор материала воспитатели должны осуществлять  сами, используя художественную литературу, изобразительное искусство, фильмы.</w:t>
      </w:r>
    </w:p>
    <w:p w:rsidR="002B00F5" w:rsidRDefault="00440219" w:rsidP="008E3967">
      <w:pPr>
        <w:jc w:val="both"/>
        <w:rPr>
          <w:rFonts w:ascii="Times New Roman" w:eastAsia="Times New Roman" w:hAnsi="Times New Roman" w:cs="Times New Roman"/>
          <w:color w:val="000000"/>
          <w:sz w:val="28"/>
          <w:szCs w:val="28"/>
          <w:shd w:val="clear" w:color="auto" w:fill="FFFFFF"/>
          <w:lang w:eastAsia="ru-RU"/>
        </w:rPr>
      </w:pPr>
      <w:r w:rsidRPr="00440219">
        <w:rPr>
          <w:rFonts w:ascii="Times New Roman" w:eastAsia="Times New Roman" w:hAnsi="Times New Roman" w:cs="Times New Roman"/>
          <w:color w:val="000000"/>
          <w:sz w:val="28"/>
          <w:szCs w:val="28"/>
          <w:shd w:val="clear" w:color="auto" w:fill="FFFFFF"/>
          <w:lang w:eastAsia="ru-RU"/>
        </w:rPr>
        <w:t xml:space="preserve">      </w:t>
      </w:r>
      <w:r w:rsidR="002B00F5" w:rsidRPr="00440219">
        <w:rPr>
          <w:rFonts w:ascii="Times New Roman" w:eastAsia="Times New Roman" w:hAnsi="Times New Roman" w:cs="Times New Roman"/>
          <w:color w:val="000000"/>
          <w:sz w:val="28"/>
          <w:szCs w:val="28"/>
          <w:shd w:val="clear" w:color="auto" w:fill="FFFFFF"/>
          <w:lang w:eastAsia="ru-RU"/>
        </w:rPr>
        <w:t xml:space="preserve"> Третий </w:t>
      </w:r>
      <w:r w:rsidR="008E3967" w:rsidRPr="00440219">
        <w:rPr>
          <w:rFonts w:ascii="Times New Roman" w:eastAsia="Times New Roman" w:hAnsi="Times New Roman" w:cs="Times New Roman"/>
          <w:color w:val="000000"/>
          <w:sz w:val="28"/>
          <w:szCs w:val="28"/>
          <w:shd w:val="clear" w:color="auto" w:fill="FFFFFF"/>
          <w:lang w:eastAsia="ru-RU"/>
        </w:rPr>
        <w:t xml:space="preserve"> блок: «Моя родина Россия»</w:t>
      </w:r>
      <w:r w:rsidR="008E3967" w:rsidRPr="008E3967">
        <w:rPr>
          <w:rFonts w:ascii="Times New Roman" w:eastAsia="Times New Roman" w:hAnsi="Times New Roman" w:cs="Times New Roman"/>
          <w:color w:val="000000"/>
          <w:sz w:val="28"/>
          <w:szCs w:val="28"/>
          <w:shd w:val="clear" w:color="auto" w:fill="FFFFFF"/>
          <w:lang w:eastAsia="ru-RU"/>
        </w:rPr>
        <w:t xml:space="preserve"> - </w:t>
      </w:r>
      <w:r w:rsidR="008E3967">
        <w:rPr>
          <w:rFonts w:ascii="Times New Roman" w:eastAsia="Times New Roman" w:hAnsi="Times New Roman" w:cs="Times New Roman"/>
          <w:color w:val="000000"/>
          <w:sz w:val="28"/>
          <w:szCs w:val="28"/>
          <w:shd w:val="clear" w:color="auto" w:fill="FFFFFF"/>
          <w:lang w:eastAsia="ru-RU"/>
        </w:rPr>
        <w:t xml:space="preserve">воспитатели  знакомят детей </w:t>
      </w:r>
      <w:r w:rsidR="008E3967" w:rsidRPr="008E3967">
        <w:rPr>
          <w:rFonts w:ascii="Times New Roman" w:eastAsia="Times New Roman" w:hAnsi="Times New Roman" w:cs="Times New Roman"/>
          <w:color w:val="000000"/>
          <w:sz w:val="28"/>
          <w:szCs w:val="28"/>
          <w:shd w:val="clear" w:color="auto" w:fill="FFFFFF"/>
          <w:lang w:eastAsia="ru-RU"/>
        </w:rPr>
        <w:t xml:space="preserve"> с</w:t>
      </w:r>
      <w:r w:rsidR="008E3967">
        <w:rPr>
          <w:rFonts w:ascii="Times New Roman" w:eastAsia="Times New Roman" w:hAnsi="Times New Roman" w:cs="Times New Roman"/>
          <w:color w:val="000000"/>
          <w:sz w:val="28"/>
          <w:szCs w:val="28"/>
          <w:shd w:val="clear" w:color="auto" w:fill="FFFFFF"/>
          <w:lang w:eastAsia="ru-RU"/>
        </w:rPr>
        <w:t xml:space="preserve"> символикой страны, рассказывают</w:t>
      </w:r>
      <w:r w:rsidR="008E3967" w:rsidRPr="008E3967">
        <w:rPr>
          <w:rFonts w:ascii="Times New Roman" w:eastAsia="Times New Roman" w:hAnsi="Times New Roman" w:cs="Times New Roman"/>
          <w:color w:val="000000"/>
          <w:sz w:val="28"/>
          <w:szCs w:val="28"/>
          <w:shd w:val="clear" w:color="auto" w:fill="FFFFFF"/>
          <w:lang w:eastAsia="ru-RU"/>
        </w:rPr>
        <w:t xml:space="preserve">, что у каждой страны есть свой флаг, герб, гимн. </w:t>
      </w:r>
      <w:r w:rsidR="008E3967" w:rsidRPr="008E396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8E3967" w:rsidRPr="008E3967">
        <w:rPr>
          <w:rFonts w:ascii="Times New Roman" w:eastAsia="Times New Roman" w:hAnsi="Times New Roman" w:cs="Times New Roman"/>
          <w:color w:val="000000"/>
          <w:sz w:val="28"/>
          <w:szCs w:val="28"/>
          <w:shd w:val="clear" w:color="auto" w:fill="FFFFFF"/>
          <w:lang w:eastAsia="ru-RU"/>
        </w:rPr>
        <w:t xml:space="preserve">При ознакомлении с природой родной страны акцент делается на ее красоте и разнообразии, на ее особенностях. Дети должны получить представления о том, какие животные обитают в наших лесах, какие растут деревья, по какому дереву можно сразу определить Россию, какие цветы </w:t>
      </w:r>
      <w:r w:rsidR="008E3967" w:rsidRPr="008E3967">
        <w:rPr>
          <w:rFonts w:ascii="Times New Roman" w:eastAsia="Times New Roman" w:hAnsi="Times New Roman" w:cs="Times New Roman"/>
          <w:color w:val="000000"/>
          <w:sz w:val="28"/>
          <w:szCs w:val="28"/>
          <w:shd w:val="clear" w:color="auto" w:fill="FFFFFF"/>
          <w:lang w:eastAsia="ru-RU"/>
        </w:rPr>
        <w:lastRenderedPageBreak/>
        <w:t>цветут на российских лугах.</w:t>
      </w:r>
      <w:r w:rsidR="008E3967" w:rsidRPr="008E396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8E3967" w:rsidRPr="008E3967">
        <w:rPr>
          <w:rFonts w:ascii="Times New Roman" w:eastAsia="Times New Roman" w:hAnsi="Times New Roman" w:cs="Times New Roman"/>
          <w:color w:val="000000"/>
          <w:sz w:val="28"/>
          <w:szCs w:val="28"/>
          <w:shd w:val="clear" w:color="auto" w:fill="FFFFFF"/>
          <w:lang w:eastAsia="ru-RU"/>
        </w:rPr>
        <w:t xml:space="preserve">Средством патриотического воспитания является искусство: музыка, художественные произведения, изобразительное искусство. Дети рассматривают картины </w:t>
      </w:r>
      <w:r w:rsidR="008E3967">
        <w:rPr>
          <w:rFonts w:ascii="Times New Roman" w:eastAsia="Times New Roman" w:hAnsi="Times New Roman" w:cs="Times New Roman"/>
          <w:color w:val="000000"/>
          <w:sz w:val="28"/>
          <w:szCs w:val="28"/>
          <w:shd w:val="clear" w:color="auto" w:fill="FFFFFF"/>
          <w:lang w:eastAsia="ru-RU"/>
        </w:rPr>
        <w:t>И. Левитана, И. Шишкина</w:t>
      </w:r>
      <w:r w:rsidR="008E3967" w:rsidRPr="008E3967">
        <w:rPr>
          <w:rFonts w:ascii="Times New Roman" w:eastAsia="Times New Roman" w:hAnsi="Times New Roman" w:cs="Times New Roman"/>
          <w:color w:val="000000"/>
          <w:sz w:val="28"/>
          <w:szCs w:val="28"/>
          <w:shd w:val="clear" w:color="auto" w:fill="FFFFFF"/>
          <w:lang w:eastAsia="ru-RU"/>
        </w:rPr>
        <w:t xml:space="preserve"> и других больших художников, которые с любовью изображали природу родной Отчизны, слушают стихи А. Блока, С. Есенина, музыку П. Чайковского. С. Прокофьева. Необходимо, чтобы произведения искусства были высокохудожественными.</w:t>
      </w:r>
    </w:p>
    <w:p w:rsidR="006003E8" w:rsidRPr="003800F2" w:rsidRDefault="00A92AE4" w:rsidP="008E3967">
      <w:pPr>
        <w:jc w:val="both"/>
        <w:rPr>
          <w:rFonts w:ascii="Times New Roman" w:eastAsia="Times New Roman" w:hAnsi="Times New Roman" w:cs="Times New Roman"/>
          <w:color w:val="000000"/>
          <w:sz w:val="28"/>
          <w:szCs w:val="28"/>
          <w:shd w:val="clear" w:color="auto" w:fill="FFFFFF"/>
          <w:lang w:eastAsia="ru-RU"/>
        </w:rPr>
      </w:pPr>
      <w:r w:rsidRPr="008E3967">
        <w:rPr>
          <w:rFonts w:ascii="Times New Roman" w:eastAsia="Times New Roman" w:hAnsi="Times New Roman" w:cs="Times New Roman"/>
          <w:color w:val="000000"/>
          <w:sz w:val="28"/>
          <w:szCs w:val="28"/>
          <w:lang w:eastAsia="ru-RU"/>
        </w:rPr>
        <w:br/>
      </w:r>
      <w:r>
        <w:rPr>
          <w:rFonts w:ascii="Times New Roman" w:eastAsia="+mj-ea" w:hAnsi="Times New Roman" w:cs="Times New Roman"/>
          <w:b/>
          <w:caps/>
          <w:color w:val="000000"/>
          <w:kern w:val="24"/>
        </w:rPr>
        <w:t xml:space="preserve">Тематический план образовательной деятельности </w:t>
      </w:r>
    </w:p>
    <w:tbl>
      <w:tblPr>
        <w:tblW w:w="9498"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709"/>
        <w:gridCol w:w="3969"/>
        <w:gridCol w:w="4820"/>
      </w:tblGrid>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Тема образовательной деятельности</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Цель</w:t>
            </w:r>
          </w:p>
        </w:tc>
      </w:tr>
      <w:tr w:rsidR="000A1C2C" w:rsidRPr="002F3357" w:rsidTr="002B00F5">
        <w:trPr>
          <w:trHeight w:val="750"/>
        </w:trPr>
        <w:tc>
          <w:tcPr>
            <w:tcW w:w="70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1.</w:t>
            </w:r>
          </w:p>
        </w:tc>
        <w:tc>
          <w:tcPr>
            <w:tcW w:w="396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A1C2C" w:rsidRPr="002F3357" w:rsidRDefault="00790678" w:rsidP="00E612E5">
            <w:pPr>
              <w:spacing w:after="0" w:line="0" w:lineRule="atLeast"/>
              <w:ind w:left="142"/>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«Наш город – Минусинск</w:t>
            </w:r>
            <w:r w:rsidR="000A1C2C" w:rsidRPr="002F3357">
              <w:rPr>
                <w:rFonts w:ascii="Times New Roman" w:eastAsia="Times New Roman" w:hAnsi="Times New Roman" w:cs="Times New Roman"/>
                <w:color w:val="000000"/>
                <w:sz w:val="24"/>
                <w:szCs w:val="24"/>
                <w:lang w:eastAsia="ru-RU"/>
              </w:rPr>
              <w:t>»</w:t>
            </w:r>
          </w:p>
        </w:tc>
        <w:tc>
          <w:tcPr>
            <w:tcW w:w="48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2B00F5" w:rsidRPr="002F3357" w:rsidRDefault="000A1C2C"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-формировать у детей старшего дошкольного возраста представление о родном городе;</w:t>
            </w:r>
          </w:p>
        </w:tc>
      </w:tr>
      <w:tr w:rsidR="002B00F5" w:rsidRPr="002F3357" w:rsidTr="002B00F5">
        <w:trPr>
          <w:trHeight w:val="630"/>
        </w:trPr>
        <w:tc>
          <w:tcPr>
            <w:tcW w:w="70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E612E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96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A72975">
            <w:pPr>
              <w:spacing w:after="0" w:line="0" w:lineRule="atLeast"/>
              <w:ind w:left="142"/>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«Знаменитые люди Минусинска</w:t>
            </w:r>
            <w:r w:rsidRPr="002F3357">
              <w:rPr>
                <w:rFonts w:ascii="Times New Roman" w:eastAsia="Times New Roman" w:hAnsi="Times New Roman" w:cs="Times New Roman"/>
                <w:color w:val="000000"/>
                <w:sz w:val="24"/>
                <w:szCs w:val="24"/>
                <w:lang w:eastAsia="ru-RU"/>
              </w:rPr>
              <w:t>»</w:t>
            </w:r>
          </w:p>
        </w:tc>
        <w:tc>
          <w:tcPr>
            <w:tcW w:w="48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A7297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111111"/>
                <w:sz w:val="24"/>
                <w:szCs w:val="24"/>
                <w:lang w:eastAsia="ru-RU"/>
              </w:rPr>
              <w:t> расширять и закреплять знания детей о знаменитых людях</w:t>
            </w:r>
            <w:r>
              <w:rPr>
                <w:rFonts w:ascii="Times New Roman" w:eastAsia="Times New Roman" w:hAnsi="Times New Roman" w:cs="Times New Roman"/>
                <w:color w:val="111111"/>
                <w:sz w:val="24"/>
                <w:szCs w:val="24"/>
                <w:lang w:eastAsia="ru-RU"/>
              </w:rPr>
              <w:t xml:space="preserve"> Минусинска, чем они прославили наш город</w:t>
            </w:r>
            <w:proofErr w:type="gramStart"/>
            <w:r w:rsidRPr="002F3357">
              <w:rPr>
                <w:rFonts w:ascii="Times New Roman" w:eastAsia="Times New Roman" w:hAnsi="Times New Roman" w:cs="Times New Roman"/>
                <w:b/>
                <w:bCs/>
                <w:color w:val="111111"/>
                <w:sz w:val="24"/>
                <w:szCs w:val="24"/>
                <w:lang w:eastAsia="ru-RU"/>
              </w:rPr>
              <w:t> </w:t>
            </w:r>
            <w:r w:rsidRPr="002F3357">
              <w:rPr>
                <w:rFonts w:ascii="Times New Roman" w:eastAsia="Times New Roman" w:hAnsi="Times New Roman" w:cs="Times New Roman"/>
                <w:color w:val="111111"/>
                <w:sz w:val="24"/>
                <w:szCs w:val="24"/>
                <w:lang w:eastAsia="ru-RU"/>
              </w:rPr>
              <w:t>;</w:t>
            </w:r>
            <w:proofErr w:type="gramEnd"/>
            <w:r w:rsidRPr="002F3357">
              <w:rPr>
                <w:rFonts w:ascii="Arial" w:eastAsia="Times New Roman" w:hAnsi="Arial" w:cs="Arial"/>
                <w:color w:val="111111"/>
                <w:sz w:val="24"/>
                <w:szCs w:val="24"/>
                <w:lang w:eastAsia="ru-RU"/>
              </w:rPr>
              <w:t> </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«Край родной навек любимый»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790678">
            <w:pPr>
              <w:shd w:val="clear" w:color="auto" w:fill="FFFFFF"/>
              <w:spacing w:after="0" w:line="0" w:lineRule="atLeast"/>
              <w:ind w:firstLine="302"/>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 xml:space="preserve"> познакомить детей с историей и </w:t>
            </w:r>
            <w:r w:rsidR="00790678">
              <w:rPr>
                <w:rFonts w:ascii="Times New Roman" w:eastAsia="Times New Roman" w:hAnsi="Times New Roman" w:cs="Times New Roman"/>
                <w:color w:val="000000"/>
                <w:sz w:val="24"/>
                <w:szCs w:val="24"/>
                <w:lang w:eastAsia="ru-RU"/>
              </w:rPr>
              <w:t>традициями Красноярского края</w:t>
            </w:r>
            <w:r w:rsidRPr="002F3357">
              <w:rPr>
                <w:rFonts w:ascii="Times New Roman" w:eastAsia="Times New Roman" w:hAnsi="Times New Roman" w:cs="Times New Roman"/>
                <w:color w:val="000000"/>
                <w:sz w:val="24"/>
                <w:szCs w:val="24"/>
                <w:lang w:eastAsia="ru-RU"/>
              </w:rPr>
              <w:t>, показать особенности культуры, быта, расширять кругозор  старших дошкольников;</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4</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«Ж</w:t>
            </w:r>
            <w:r w:rsidR="00790678">
              <w:rPr>
                <w:rFonts w:ascii="Times New Roman" w:eastAsia="Times New Roman" w:hAnsi="Times New Roman" w:cs="Times New Roman"/>
                <w:color w:val="000000"/>
                <w:sz w:val="24"/>
                <w:szCs w:val="24"/>
                <w:lang w:eastAsia="ru-RU"/>
              </w:rPr>
              <w:t>ивотный и растительный мир Красноярского края</w:t>
            </w:r>
            <w:r w:rsidRPr="002F3357">
              <w:rPr>
                <w:rFonts w:ascii="Times New Roman" w:eastAsia="Times New Roman" w:hAnsi="Times New Roman" w:cs="Times New Roman"/>
                <w:color w:val="000000"/>
                <w:sz w:val="24"/>
                <w:szCs w:val="24"/>
                <w:lang w:eastAsia="ru-RU"/>
              </w:rPr>
              <w:t>»</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240" w:lineRule="auto"/>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 расширять представл</w:t>
            </w:r>
            <w:r w:rsidR="00790678">
              <w:rPr>
                <w:rFonts w:ascii="Times New Roman" w:eastAsia="Times New Roman" w:hAnsi="Times New Roman" w:cs="Times New Roman"/>
                <w:color w:val="000000"/>
                <w:sz w:val="24"/>
                <w:szCs w:val="24"/>
                <w:lang w:eastAsia="ru-RU"/>
              </w:rPr>
              <w:t>ения детей о родном крае</w:t>
            </w:r>
            <w:r w:rsidRPr="002F3357">
              <w:rPr>
                <w:rFonts w:ascii="Times New Roman" w:eastAsia="Times New Roman" w:hAnsi="Times New Roman" w:cs="Times New Roman"/>
                <w:color w:val="000000"/>
                <w:sz w:val="24"/>
                <w:szCs w:val="24"/>
                <w:lang w:eastAsia="ru-RU"/>
              </w:rPr>
              <w:t>; в частности о животных, растениях;</w:t>
            </w:r>
          </w:p>
          <w:p w:rsidR="000A1C2C" w:rsidRPr="002F3357" w:rsidRDefault="000A1C2C" w:rsidP="00E612E5">
            <w:pPr>
              <w:spacing w:after="0" w:line="240" w:lineRule="auto"/>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развивать связную речь, память, мышление, умение делать выводы и устанавливать причинно следственные связи;</w:t>
            </w:r>
          </w:p>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воспитывать любовь к родному краю;</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5</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«Семья крепка ладом»</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создание условий для формирования представлений о семье,   родственных отношениях</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6</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«Наша Родина - Россия»</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формировать у детей представление о стране, в которой мы живём.</w:t>
            </w:r>
          </w:p>
        </w:tc>
      </w:tr>
      <w:tr w:rsidR="00790678"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0678"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7</w:t>
            </w:r>
            <w:r w:rsidR="00790678"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240" w:lineRule="auto"/>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«Государственные символы: герб, флаг, гимн»</w:t>
            </w:r>
          </w:p>
          <w:p w:rsidR="00790678" w:rsidRPr="002F3357" w:rsidRDefault="00790678" w:rsidP="00E612E5">
            <w:pPr>
              <w:shd w:val="clear" w:color="auto" w:fill="FFFFFF"/>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hd w:val="clear" w:color="auto" w:fill="FFFFFF"/>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 закрепить и обобщить знания детей о государственных символах России – флаге, гимне;</w:t>
            </w:r>
          </w:p>
        </w:tc>
      </w:tr>
      <w:tr w:rsidR="00790678"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0678"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8</w:t>
            </w:r>
            <w:r w:rsidR="00790678"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«Родина мать, сумей за нее постоять»</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 продолжать развивать у старших дошкольников патриотические чувства;</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9</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«Законы, по которым мы живем»</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000000"/>
                <w:sz w:val="24"/>
                <w:szCs w:val="24"/>
                <w:lang w:eastAsia="ru-RU"/>
              </w:rPr>
              <w:t>с</w:t>
            </w:r>
            <w:r w:rsidRPr="002F3357">
              <w:rPr>
                <w:rFonts w:ascii="Times New Roman" w:eastAsia="Times New Roman" w:hAnsi="Times New Roman" w:cs="Times New Roman"/>
                <w:color w:val="111111"/>
                <w:sz w:val="24"/>
                <w:szCs w:val="24"/>
                <w:lang w:eastAsia="ru-RU"/>
              </w:rPr>
              <w:t>оздать условия для приобретения опыта: выражения детьми своего мнения, самостоятельного, взаимодействия со сверстниками в подгруппах;</w:t>
            </w:r>
          </w:p>
        </w:tc>
      </w:tr>
      <w:tr w:rsidR="000A1C2C"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2B00F5" w:rsidP="00E612E5">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10</w:t>
            </w:r>
            <w:r w:rsidR="000A1C2C" w:rsidRPr="002F3357">
              <w:rPr>
                <w:rFonts w:ascii="Times New Roman" w:eastAsia="Times New Roman" w:hAnsi="Times New Roman" w:cs="Times New Roman"/>
                <w:color w:val="000000"/>
                <w:sz w:val="24"/>
                <w:szCs w:val="24"/>
                <w:lang w:eastAsia="ru-RU"/>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790678">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 xml:space="preserve">Новогодний праздник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1C2C" w:rsidRPr="002F3357" w:rsidRDefault="000A1C2C" w:rsidP="00E612E5">
            <w:pPr>
              <w:spacing w:after="0" w:line="0" w:lineRule="atLeast"/>
              <w:jc w:val="both"/>
              <w:rPr>
                <w:rFonts w:ascii="Calibri" w:eastAsia="Times New Roman" w:hAnsi="Calibri" w:cs="Calibri"/>
                <w:color w:val="000000"/>
                <w:lang w:eastAsia="ru-RU"/>
              </w:rPr>
            </w:pPr>
            <w:r w:rsidRPr="002F3357">
              <w:rPr>
                <w:rFonts w:ascii="Calibri" w:eastAsia="Times New Roman" w:hAnsi="Calibri" w:cs="Calibri"/>
                <w:b/>
                <w:bCs/>
                <w:color w:val="000000"/>
                <w:sz w:val="24"/>
                <w:szCs w:val="24"/>
                <w:lang w:eastAsia="ru-RU"/>
              </w:rPr>
              <w:t>-</w:t>
            </w:r>
            <w:r w:rsidRPr="002F3357">
              <w:rPr>
                <w:rFonts w:ascii="Times New Roman" w:eastAsia="Times New Roman" w:hAnsi="Times New Roman" w:cs="Times New Roman"/>
                <w:b/>
                <w:bCs/>
                <w:color w:val="000000"/>
                <w:sz w:val="24"/>
                <w:szCs w:val="24"/>
                <w:lang w:eastAsia="ru-RU"/>
              </w:rPr>
              <w:t>п</w:t>
            </w:r>
            <w:r w:rsidRPr="002F3357">
              <w:rPr>
                <w:rFonts w:ascii="Times New Roman" w:eastAsia="Times New Roman" w:hAnsi="Times New Roman" w:cs="Times New Roman"/>
                <w:color w:val="000000"/>
                <w:sz w:val="24"/>
                <w:szCs w:val="24"/>
                <w:lang w:eastAsia="ru-RU"/>
              </w:rPr>
              <w:t>родолжать приобщать  детей старшего дошкольного возраста  к истокам русской национальной культуры</w:t>
            </w:r>
            <w:r w:rsidR="002B00F5" w:rsidRPr="002F3357">
              <w:rPr>
                <w:rFonts w:ascii="Times New Roman" w:eastAsia="Times New Roman" w:hAnsi="Times New Roman" w:cs="Times New Roman"/>
                <w:color w:val="000000"/>
                <w:sz w:val="24"/>
                <w:szCs w:val="24"/>
                <w:lang w:eastAsia="ru-RU"/>
              </w:rPr>
              <w:t>,</w:t>
            </w:r>
            <w:r w:rsidRPr="002F3357">
              <w:rPr>
                <w:rFonts w:ascii="Times New Roman" w:eastAsia="Times New Roman" w:hAnsi="Times New Roman" w:cs="Times New Roman"/>
                <w:color w:val="000000"/>
                <w:sz w:val="24"/>
                <w:szCs w:val="24"/>
                <w:lang w:eastAsia="ru-RU"/>
              </w:rPr>
              <w:t> </w:t>
            </w:r>
            <w:r w:rsidRPr="002F3357">
              <w:rPr>
                <w:rFonts w:ascii="Times New Roman" w:eastAsia="Times New Roman" w:hAnsi="Times New Roman" w:cs="Times New Roman"/>
                <w:color w:val="000000"/>
                <w:sz w:val="24"/>
                <w:szCs w:val="24"/>
                <w:lang w:eastAsia="ru-RU"/>
              </w:rPr>
              <w:br/>
              <w:t>- познакомить с понятием Сочельник и содержанием праздника Рождество;</w:t>
            </w:r>
          </w:p>
        </w:tc>
      </w:tr>
      <w:tr w:rsidR="002B00F5" w:rsidRPr="002F3357" w:rsidTr="00C32AFD">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00F5" w:rsidRPr="002F3357" w:rsidRDefault="002B00F5" w:rsidP="00E612E5">
            <w:pPr>
              <w:spacing w:after="0" w:line="0" w:lineRule="atLeast"/>
              <w:jc w:val="both"/>
              <w:rPr>
                <w:rFonts w:ascii="Calibri" w:eastAsia="Times New Roman" w:hAnsi="Calibri" w:cs="Calibri"/>
                <w:color w:val="000000"/>
                <w:lang w:eastAsia="ru-RU"/>
              </w:rPr>
            </w:pPr>
          </w:p>
        </w:tc>
        <w:tc>
          <w:tcPr>
            <w:tcW w:w="396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E612E5">
            <w:pPr>
              <w:spacing w:after="0" w:line="0" w:lineRule="atLeast"/>
              <w:ind w:left="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«Знаменитые люди России»</w:t>
            </w:r>
          </w:p>
        </w:tc>
        <w:tc>
          <w:tcPr>
            <w:tcW w:w="4820"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111111"/>
                <w:sz w:val="24"/>
                <w:szCs w:val="24"/>
                <w:lang w:eastAsia="ru-RU"/>
              </w:rPr>
              <w:t xml:space="preserve"> расширять и закреплять знания детей </w:t>
            </w:r>
            <w:r w:rsidRPr="002F3357">
              <w:rPr>
                <w:rFonts w:ascii="Times New Roman" w:eastAsia="Times New Roman" w:hAnsi="Times New Roman" w:cs="Times New Roman"/>
                <w:color w:val="111111"/>
                <w:sz w:val="24"/>
                <w:szCs w:val="24"/>
                <w:lang w:eastAsia="ru-RU"/>
              </w:rPr>
              <w:lastRenderedPageBreak/>
              <w:t>о знаменитых людях России, чем они прославили Россию</w:t>
            </w:r>
            <w:r w:rsidRPr="002F3357">
              <w:rPr>
                <w:rFonts w:ascii="Times New Roman" w:eastAsia="Times New Roman" w:hAnsi="Times New Roman" w:cs="Times New Roman"/>
                <w:b/>
                <w:bCs/>
                <w:color w:val="111111"/>
                <w:sz w:val="24"/>
                <w:szCs w:val="24"/>
                <w:lang w:eastAsia="ru-RU"/>
              </w:rPr>
              <w:t> </w:t>
            </w:r>
            <w:r w:rsidRPr="002F3357">
              <w:rPr>
                <w:rFonts w:ascii="Times New Roman" w:eastAsia="Times New Roman" w:hAnsi="Times New Roman" w:cs="Times New Roman"/>
                <w:color w:val="111111"/>
                <w:sz w:val="24"/>
                <w:szCs w:val="24"/>
                <w:lang w:eastAsia="ru-RU"/>
              </w:rPr>
              <w:t>(В. В. Путин, Ю. А. Гагарин, Г. К. Жуков, А. С. Пушкин, И. П. Чайковский, Н. И. Пирогов);</w:t>
            </w:r>
            <w:r w:rsidRPr="002F3357">
              <w:rPr>
                <w:rFonts w:ascii="Arial" w:eastAsia="Times New Roman" w:hAnsi="Arial" w:cs="Arial"/>
                <w:color w:val="111111"/>
                <w:sz w:val="24"/>
                <w:szCs w:val="24"/>
                <w:lang w:eastAsia="ru-RU"/>
              </w:rPr>
              <w:t> </w:t>
            </w:r>
          </w:p>
        </w:tc>
      </w:tr>
      <w:tr w:rsidR="002B00F5" w:rsidRPr="002F3357" w:rsidTr="00C32AFD">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00F5" w:rsidRPr="002F3357" w:rsidRDefault="002B00F5"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lastRenderedPageBreak/>
              <w:t>11.</w:t>
            </w:r>
          </w:p>
        </w:tc>
        <w:tc>
          <w:tcPr>
            <w:tcW w:w="396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E612E5">
            <w:pPr>
              <w:spacing w:after="0" w:line="0" w:lineRule="atLeast"/>
              <w:ind w:left="142"/>
              <w:rPr>
                <w:rFonts w:ascii="Calibri" w:eastAsia="Times New Roman" w:hAnsi="Calibri" w:cs="Calibri"/>
                <w:color w:val="000000"/>
                <w:lang w:eastAsia="ru-RU"/>
              </w:rPr>
            </w:pPr>
          </w:p>
        </w:tc>
        <w:tc>
          <w:tcPr>
            <w:tcW w:w="4820"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B00F5" w:rsidRPr="002F3357" w:rsidRDefault="002B00F5" w:rsidP="00E612E5">
            <w:pPr>
              <w:spacing w:after="0" w:line="0" w:lineRule="atLeast"/>
              <w:jc w:val="both"/>
              <w:rPr>
                <w:rFonts w:ascii="Calibri" w:eastAsia="Times New Roman" w:hAnsi="Calibri" w:cs="Calibri"/>
                <w:color w:val="000000"/>
                <w:lang w:eastAsia="ru-RU"/>
              </w:rPr>
            </w:pPr>
          </w:p>
        </w:tc>
      </w:tr>
      <w:tr w:rsidR="00790678"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jc w:val="both"/>
              <w:rPr>
                <w:rFonts w:ascii="Calibri" w:eastAsia="Times New Roman" w:hAnsi="Calibri" w:cs="Calibri"/>
                <w:color w:val="000000"/>
                <w:lang w:eastAsia="ru-RU"/>
              </w:rPr>
            </w:pPr>
            <w:r>
              <w:rPr>
                <w:rFonts w:ascii="Calibri" w:eastAsia="Times New Roman" w:hAnsi="Calibri" w:cs="Calibri"/>
                <w:color w:val="000000"/>
                <w:lang w:eastAsia="ru-RU"/>
              </w:rPr>
              <w:lastRenderedPageBreak/>
              <w:t>12.</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240" w:lineRule="auto"/>
              <w:ind w:left="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«Встречайте Масленицу!»</w:t>
            </w:r>
          </w:p>
          <w:p w:rsidR="00790678" w:rsidRPr="002F3357" w:rsidRDefault="00790678"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111111"/>
                <w:sz w:val="24"/>
                <w:szCs w:val="24"/>
                <w:lang w:eastAsia="ru-RU"/>
              </w:rPr>
              <w:t> формировать представления детей о традициях русского календарно – обрядового праздника Масленица;</w:t>
            </w:r>
          </w:p>
        </w:tc>
      </w:tr>
      <w:tr w:rsidR="00790678"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jc w:val="both"/>
              <w:rPr>
                <w:rFonts w:ascii="Calibri" w:eastAsia="Times New Roman" w:hAnsi="Calibri" w:cs="Calibri"/>
                <w:color w:val="000000"/>
                <w:lang w:eastAsia="ru-RU"/>
              </w:rPr>
            </w:pPr>
            <w:r>
              <w:rPr>
                <w:rFonts w:ascii="Calibri" w:eastAsia="Times New Roman" w:hAnsi="Calibri" w:cs="Calibri"/>
                <w:color w:val="000000"/>
                <w:lang w:eastAsia="ru-RU"/>
              </w:rPr>
              <w:t>13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ind w:left="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«Березка – символ России»</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hd w:val="clear" w:color="auto" w:fill="FFFFFF"/>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w:t>
            </w:r>
            <w:r w:rsidRPr="002F3357">
              <w:rPr>
                <w:rFonts w:ascii="Times New Roman" w:eastAsia="Times New Roman" w:hAnsi="Times New Roman" w:cs="Times New Roman"/>
                <w:color w:val="111111"/>
                <w:sz w:val="24"/>
                <w:szCs w:val="24"/>
                <w:lang w:eastAsia="ru-RU"/>
              </w:rPr>
              <w:t> расширить представления детей об образе березы в поэзии</w:t>
            </w:r>
            <w:r w:rsidRPr="002F3357">
              <w:rPr>
                <w:rFonts w:ascii="Times New Roman" w:eastAsia="Times New Roman" w:hAnsi="Times New Roman" w:cs="Times New Roman"/>
                <w:b/>
                <w:bCs/>
                <w:color w:val="111111"/>
                <w:sz w:val="24"/>
                <w:szCs w:val="24"/>
                <w:lang w:eastAsia="ru-RU"/>
              </w:rPr>
              <w:t>,</w:t>
            </w:r>
            <w:r w:rsidRPr="002F3357">
              <w:rPr>
                <w:rFonts w:ascii="Times New Roman" w:eastAsia="Times New Roman" w:hAnsi="Times New Roman" w:cs="Times New Roman"/>
                <w:color w:val="111111"/>
                <w:sz w:val="24"/>
                <w:szCs w:val="24"/>
                <w:lang w:eastAsia="ru-RU"/>
              </w:rPr>
              <w:t> музыке, искусстве, детском изобразительном творчестве;</w:t>
            </w:r>
          </w:p>
        </w:tc>
      </w:tr>
      <w:tr w:rsidR="00790678" w:rsidRPr="002F3357" w:rsidTr="00FD2C4B">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0678" w:rsidRPr="002F3357" w:rsidRDefault="00790678"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14.</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240" w:lineRule="auto"/>
              <w:ind w:left="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«Этот День победы…»</w:t>
            </w:r>
          </w:p>
          <w:p w:rsidR="00790678" w:rsidRPr="002F3357" w:rsidRDefault="00790678"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продолжить знакомить детей  старшего дошкольного возраста с историей своей страны, с защитниками Отечества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-продолжить знакомить детей  старшего дошкольного возраста с историей своей страны, с защитниками Отечества;</w:t>
            </w:r>
          </w:p>
        </w:tc>
      </w:tr>
      <w:tr w:rsidR="00790678" w:rsidRPr="002F3357" w:rsidTr="00FD2C4B">
        <w:tc>
          <w:tcPr>
            <w:tcW w:w="9498" w:type="dxa"/>
            <w:gridSpan w:val="3"/>
            <w:tcBorders>
              <w:top w:val="single" w:sz="8" w:space="0" w:color="000000"/>
            </w:tcBorders>
            <w:shd w:val="clear" w:color="auto" w:fill="FFFFFF"/>
            <w:tcMar>
              <w:top w:w="0" w:type="dxa"/>
              <w:left w:w="108" w:type="dxa"/>
              <w:bottom w:w="0" w:type="dxa"/>
              <w:right w:w="108" w:type="dxa"/>
            </w:tcMar>
          </w:tcPr>
          <w:p w:rsidR="00790678" w:rsidRPr="002F3357" w:rsidRDefault="00790678" w:rsidP="00E612E5">
            <w:pPr>
              <w:spacing w:after="0" w:line="0" w:lineRule="atLeast"/>
              <w:rPr>
                <w:rFonts w:ascii="Calibri" w:eastAsia="Times New Roman" w:hAnsi="Calibri" w:cs="Calibri"/>
                <w:color w:val="000000"/>
                <w:lang w:eastAsia="ru-RU"/>
              </w:rPr>
            </w:pPr>
          </w:p>
        </w:tc>
      </w:tr>
    </w:tbl>
    <w:p w:rsidR="00FD2C4B" w:rsidRDefault="002B00F5" w:rsidP="00BB0B23">
      <w:pPr>
        <w:pStyle w:val="aa"/>
        <w:spacing w:before="160" w:after="240"/>
        <w:ind w:left="0" w:firstLine="720"/>
        <w:rPr>
          <w:color w:val="000000"/>
          <w:sz w:val="28"/>
          <w:szCs w:val="28"/>
        </w:rPr>
      </w:pPr>
      <w:r w:rsidRPr="002B00F5">
        <w:rPr>
          <w:color w:val="000000"/>
          <w:sz w:val="28"/>
          <w:szCs w:val="28"/>
          <w:shd w:val="clear" w:color="auto" w:fill="FFFFFF"/>
        </w:rPr>
        <w:t xml:space="preserve">Таким образом, на основе </w:t>
      </w:r>
      <w:proofErr w:type="gramStart"/>
      <w:r w:rsidRPr="002B00F5">
        <w:rPr>
          <w:color w:val="000000"/>
          <w:sz w:val="28"/>
          <w:szCs w:val="28"/>
          <w:shd w:val="clear" w:color="auto" w:fill="FFFFFF"/>
        </w:rPr>
        <w:t>вышеизложенного</w:t>
      </w:r>
      <w:proofErr w:type="gramEnd"/>
      <w:r w:rsidRPr="002B00F5">
        <w:rPr>
          <w:color w:val="000000"/>
          <w:sz w:val="28"/>
          <w:szCs w:val="28"/>
          <w:shd w:val="clear" w:color="auto" w:fill="FFFFFF"/>
        </w:rPr>
        <w:t xml:space="preserve"> можно выделить основные рекомендации:</w:t>
      </w:r>
      <w:r w:rsidRPr="002B00F5">
        <w:rPr>
          <w:color w:val="000000"/>
          <w:sz w:val="28"/>
          <w:szCs w:val="28"/>
        </w:rPr>
        <w:br/>
      </w:r>
      <w:r w:rsidRPr="002B00F5">
        <w:rPr>
          <w:color w:val="000000"/>
          <w:sz w:val="28"/>
          <w:szCs w:val="28"/>
          <w:highlight w:val="yellow"/>
        </w:rPr>
        <w:br/>
      </w:r>
      <w:r w:rsidRPr="00BB0B23">
        <w:rPr>
          <w:color w:val="000000"/>
          <w:sz w:val="28"/>
          <w:szCs w:val="28"/>
          <w:shd w:val="clear" w:color="auto" w:fill="FFFFFF"/>
        </w:rPr>
        <w:t>1. Учитывая, что ведущим видом деятельности у детей дошкольного возраста является игра, то она становится условием коммуникативной деятельности ребёнка. Игра и общение выступают основными содержательными компонентами, обеспечивая высокий уровень мотивации детей для участия в занятиях.</w:t>
      </w:r>
      <w:r w:rsidRPr="00BB0B23">
        <w:rPr>
          <w:color w:val="000000"/>
          <w:sz w:val="28"/>
          <w:szCs w:val="28"/>
        </w:rPr>
        <w:br/>
      </w:r>
      <w:r w:rsidRPr="00BB0B23">
        <w:rPr>
          <w:color w:val="000000"/>
          <w:sz w:val="28"/>
          <w:szCs w:val="28"/>
          <w:shd w:val="clear" w:color="auto" w:fill="FFFFFF"/>
        </w:rPr>
        <w:t>2. Взаимодействие с детьми на занятиях можно выстроить как путешествие на машине времени (период с сентября по декабрь</w:t>
      </w:r>
      <w:proofErr w:type="gramStart"/>
      <w:r w:rsidRPr="00BB0B23">
        <w:rPr>
          <w:color w:val="000000"/>
          <w:sz w:val="28"/>
          <w:szCs w:val="28"/>
          <w:shd w:val="clear" w:color="auto" w:fill="FFFFFF"/>
        </w:rPr>
        <w:t xml:space="preserve"> -- </w:t>
      </w:r>
      <w:proofErr w:type="gramEnd"/>
      <w:r w:rsidRPr="00BB0B23">
        <w:rPr>
          <w:color w:val="000000"/>
          <w:sz w:val="28"/>
          <w:szCs w:val="28"/>
          <w:shd w:val="clear" w:color="auto" w:fill="FFFFFF"/>
        </w:rPr>
        <w:t>времена, когда дедушка и бабушка были детьми; период с января по март – военное время; период с апреля по июнь – настоящее и близкое будущее).</w:t>
      </w:r>
      <w:r w:rsidRPr="00BB0B23">
        <w:rPr>
          <w:color w:val="000000"/>
          <w:sz w:val="28"/>
          <w:szCs w:val="28"/>
        </w:rPr>
        <w:br/>
      </w:r>
      <w:r w:rsidRPr="00BB0B23">
        <w:rPr>
          <w:color w:val="000000"/>
          <w:sz w:val="28"/>
          <w:szCs w:val="28"/>
          <w:shd w:val="clear" w:color="auto" w:fill="FFFFFF"/>
        </w:rPr>
        <w:t>3. На занятиях целесообразно использовать аудиозапись музыкальных произведений, соответствующих тематике занятия.</w:t>
      </w:r>
      <w:r w:rsidRPr="00BB0B23">
        <w:rPr>
          <w:color w:val="000000"/>
          <w:sz w:val="28"/>
          <w:szCs w:val="28"/>
        </w:rPr>
        <w:br/>
      </w:r>
      <w:r w:rsidRPr="00BB0B23">
        <w:rPr>
          <w:color w:val="000000"/>
          <w:sz w:val="28"/>
          <w:szCs w:val="28"/>
          <w:shd w:val="clear" w:color="auto" w:fill="FFFFFF"/>
        </w:rPr>
        <w:t xml:space="preserve">4. </w:t>
      </w:r>
      <w:proofErr w:type="gramStart"/>
      <w:r w:rsidRPr="00BB0B23">
        <w:rPr>
          <w:color w:val="000000"/>
          <w:sz w:val="28"/>
          <w:szCs w:val="28"/>
          <w:shd w:val="clear" w:color="auto" w:fill="FFFFFF"/>
        </w:rPr>
        <w:t>Поощрять инициативу детей и родителей при рассказах о своих ро</w:t>
      </w:r>
      <w:r w:rsidR="00BB0B23" w:rsidRPr="00BB0B23">
        <w:rPr>
          <w:color w:val="000000"/>
          <w:sz w:val="28"/>
          <w:szCs w:val="28"/>
          <w:shd w:val="clear" w:color="auto" w:fill="FFFFFF"/>
        </w:rPr>
        <w:t>дственника</w:t>
      </w:r>
      <w:r w:rsidRPr="00BB0B23">
        <w:rPr>
          <w:color w:val="000000"/>
          <w:sz w:val="28"/>
          <w:szCs w:val="28"/>
          <w:shd w:val="clear" w:color="auto" w:fill="FFFFFF"/>
        </w:rPr>
        <w:t>, составлять фотоальбомы</w:t>
      </w:r>
      <w:r w:rsidR="00BB0B23" w:rsidRPr="00BB0B23">
        <w:rPr>
          <w:color w:val="000000"/>
          <w:sz w:val="28"/>
          <w:szCs w:val="28"/>
          <w:shd w:val="clear" w:color="auto" w:fill="FFFFFF"/>
        </w:rPr>
        <w:t xml:space="preserve"> («Наш город», и т.д.)</w:t>
      </w:r>
      <w:r w:rsidRPr="00BB0B23">
        <w:rPr>
          <w:color w:val="000000"/>
          <w:sz w:val="28"/>
          <w:szCs w:val="28"/>
          <w:shd w:val="clear" w:color="auto" w:fill="FFFFFF"/>
        </w:rPr>
        <w:t>.</w:t>
      </w:r>
      <w:r w:rsidR="00BB0B23" w:rsidRPr="00BB0B23">
        <w:rPr>
          <w:color w:val="000000"/>
          <w:sz w:val="28"/>
          <w:szCs w:val="28"/>
        </w:rPr>
        <w:br/>
      </w:r>
      <w:r w:rsidR="00BB0B23" w:rsidRPr="00BB0B23">
        <w:rPr>
          <w:color w:val="000000"/>
          <w:sz w:val="28"/>
          <w:szCs w:val="28"/>
          <w:shd w:val="clear" w:color="auto" w:fill="FFFFFF"/>
        </w:rPr>
        <w:t>5</w:t>
      </w:r>
      <w:r w:rsidRPr="00BB0B23">
        <w:rPr>
          <w:color w:val="000000"/>
          <w:sz w:val="28"/>
          <w:szCs w:val="28"/>
          <w:shd w:val="clear" w:color="auto" w:fill="FFFFFF"/>
        </w:rPr>
        <w:t>.</w:t>
      </w:r>
      <w:proofErr w:type="gramEnd"/>
      <w:r w:rsidRPr="00BB0B23">
        <w:rPr>
          <w:color w:val="000000"/>
          <w:sz w:val="28"/>
          <w:szCs w:val="28"/>
          <w:shd w:val="clear" w:color="auto" w:fill="FFFFFF"/>
        </w:rPr>
        <w:t xml:space="preserve"> Праздники можно проводить в форме позн</w:t>
      </w:r>
      <w:r w:rsidR="00BB0B23" w:rsidRPr="00BB0B23">
        <w:rPr>
          <w:color w:val="000000"/>
          <w:sz w:val="28"/>
          <w:szCs w:val="28"/>
          <w:shd w:val="clear" w:color="auto" w:fill="FFFFFF"/>
        </w:rPr>
        <w:t>авательно-игровых программ</w:t>
      </w:r>
      <w:r w:rsidRPr="00BB0B23">
        <w:rPr>
          <w:color w:val="000000"/>
          <w:sz w:val="28"/>
          <w:szCs w:val="28"/>
          <w:shd w:val="clear" w:color="auto" w:fill="FFFFFF"/>
        </w:rPr>
        <w:t>,</w:t>
      </w:r>
      <w:r w:rsidR="007E28AB">
        <w:rPr>
          <w:color w:val="000000"/>
          <w:sz w:val="28"/>
          <w:szCs w:val="28"/>
          <w:shd w:val="clear" w:color="auto" w:fill="FFFFFF"/>
        </w:rPr>
        <w:t xml:space="preserve"> </w:t>
      </w:r>
      <w:r w:rsidRPr="00BB0B23">
        <w:rPr>
          <w:color w:val="000000"/>
          <w:sz w:val="28"/>
          <w:szCs w:val="28"/>
          <w:shd w:val="clear" w:color="auto" w:fill="FFFFFF"/>
        </w:rPr>
        <w:t xml:space="preserve"> комплексных и тематических занятий.</w:t>
      </w:r>
      <w:r w:rsidRPr="00BB0B23">
        <w:rPr>
          <w:color w:val="000000"/>
          <w:sz w:val="28"/>
          <w:szCs w:val="28"/>
        </w:rPr>
        <w:br/>
      </w:r>
      <w:r w:rsidR="00BB0B23" w:rsidRPr="00BB0B23">
        <w:rPr>
          <w:color w:val="000000"/>
          <w:sz w:val="28"/>
          <w:szCs w:val="28"/>
          <w:shd w:val="clear" w:color="auto" w:fill="FFFFFF"/>
        </w:rPr>
        <w:t>6</w:t>
      </w:r>
      <w:r w:rsidRPr="00BB0B23">
        <w:rPr>
          <w:color w:val="000000"/>
          <w:sz w:val="28"/>
          <w:szCs w:val="28"/>
          <w:shd w:val="clear" w:color="auto" w:fill="FFFFFF"/>
        </w:rPr>
        <w:t>. При проведении мероприятий желательно использовать фонограммы музыки и песен, народног</w:t>
      </w:r>
      <w:r w:rsidR="00307DAF">
        <w:rPr>
          <w:color w:val="000000"/>
          <w:sz w:val="28"/>
          <w:szCs w:val="28"/>
          <w:shd w:val="clear" w:color="auto" w:fill="FFFFFF"/>
        </w:rPr>
        <w:t xml:space="preserve">о фольклора, репродукции картин </w:t>
      </w:r>
      <w:r w:rsidRPr="00BB0B23">
        <w:rPr>
          <w:color w:val="000000"/>
          <w:sz w:val="28"/>
          <w:szCs w:val="28"/>
          <w:shd w:val="clear" w:color="auto" w:fill="FFFFFF"/>
        </w:rPr>
        <w:t>профессиональных художников, фотографии</w:t>
      </w:r>
      <w:proofErr w:type="gramStart"/>
      <w:r w:rsidRPr="00BB0B23">
        <w:rPr>
          <w:color w:val="000000"/>
          <w:sz w:val="28"/>
          <w:szCs w:val="28"/>
          <w:shd w:val="clear" w:color="auto" w:fill="FFFFFF"/>
        </w:rPr>
        <w:t xml:space="preserve"> .</w:t>
      </w:r>
      <w:proofErr w:type="gramEnd"/>
      <w:r w:rsidR="00307DAF">
        <w:rPr>
          <w:color w:val="000000"/>
          <w:sz w:val="28"/>
          <w:szCs w:val="28"/>
        </w:rPr>
        <w:t xml:space="preserve"> </w:t>
      </w:r>
      <w:r w:rsidR="007E28AB">
        <w:rPr>
          <w:color w:val="000000"/>
          <w:sz w:val="28"/>
          <w:szCs w:val="28"/>
          <w:shd w:val="clear" w:color="auto" w:fill="FFFFFF"/>
        </w:rPr>
        <w:t>воспитателей</w:t>
      </w:r>
      <w:r w:rsidR="00BB0B23" w:rsidRPr="00BB0B23">
        <w:rPr>
          <w:color w:val="000000"/>
          <w:sz w:val="28"/>
          <w:szCs w:val="28"/>
          <w:shd w:val="clear" w:color="auto" w:fill="FFFFFF"/>
        </w:rPr>
        <w:t>).</w:t>
      </w:r>
      <w:r w:rsidRPr="00BB0B23">
        <w:rPr>
          <w:color w:val="000000"/>
          <w:sz w:val="28"/>
          <w:szCs w:val="28"/>
        </w:rPr>
        <w:br/>
      </w:r>
      <w:r w:rsidR="00BB0B23" w:rsidRPr="00BB0B23">
        <w:rPr>
          <w:color w:val="000000"/>
          <w:sz w:val="28"/>
          <w:szCs w:val="28"/>
          <w:shd w:val="clear" w:color="auto" w:fill="FFFFFF"/>
        </w:rPr>
        <w:t>8</w:t>
      </w:r>
      <w:r w:rsidRPr="00BB0B23">
        <w:rPr>
          <w:color w:val="000000"/>
          <w:sz w:val="28"/>
          <w:szCs w:val="28"/>
          <w:shd w:val="clear" w:color="auto" w:fill="FFFFFF"/>
        </w:rPr>
        <w:t>. Каждое мероприятие заканчивается рефлексией</w:t>
      </w:r>
      <w:proofErr w:type="gramStart"/>
      <w:r w:rsidRPr="00BB0B23">
        <w:rPr>
          <w:color w:val="000000"/>
          <w:sz w:val="28"/>
          <w:szCs w:val="28"/>
        </w:rPr>
        <w:br/>
      </w:r>
      <w:r w:rsidRPr="00BB0B23">
        <w:rPr>
          <w:color w:val="000000"/>
          <w:sz w:val="28"/>
          <w:szCs w:val="28"/>
          <w:shd w:val="clear" w:color="auto" w:fill="FFFFFF"/>
        </w:rPr>
        <w:t xml:space="preserve">-- </w:t>
      </w:r>
      <w:proofErr w:type="gramEnd"/>
      <w:r w:rsidRPr="00BB0B23">
        <w:rPr>
          <w:color w:val="000000"/>
          <w:sz w:val="28"/>
          <w:szCs w:val="28"/>
          <w:shd w:val="clear" w:color="auto" w:fill="FFFFFF"/>
        </w:rPr>
        <w:t>что больше всего понравилось;</w:t>
      </w:r>
      <w:r w:rsidRPr="00BB0B23">
        <w:rPr>
          <w:color w:val="000000"/>
          <w:sz w:val="28"/>
          <w:szCs w:val="28"/>
        </w:rPr>
        <w:br/>
      </w:r>
      <w:r w:rsidRPr="00BB0B23">
        <w:rPr>
          <w:color w:val="000000"/>
          <w:sz w:val="28"/>
          <w:szCs w:val="28"/>
          <w:shd w:val="clear" w:color="auto" w:fill="FFFFFF"/>
        </w:rPr>
        <w:t>-- что меньше всего понравилось;</w:t>
      </w:r>
      <w:r w:rsidRPr="00BB0B23">
        <w:rPr>
          <w:color w:val="000000"/>
          <w:sz w:val="28"/>
          <w:szCs w:val="28"/>
        </w:rPr>
        <w:br/>
      </w:r>
      <w:r w:rsidRPr="00BB0B23">
        <w:rPr>
          <w:color w:val="000000"/>
          <w:sz w:val="28"/>
          <w:szCs w:val="28"/>
          <w:shd w:val="clear" w:color="auto" w:fill="FFFFFF"/>
        </w:rPr>
        <w:t>-- что запомнилось и получилось…</w:t>
      </w:r>
      <w:r w:rsidRPr="002B00F5">
        <w:rPr>
          <w:color w:val="000000"/>
          <w:sz w:val="28"/>
          <w:szCs w:val="28"/>
        </w:rPr>
        <w:br/>
      </w:r>
    </w:p>
    <w:p w:rsidR="007E28AB" w:rsidRDefault="007E28AB" w:rsidP="00BB0B23">
      <w:pPr>
        <w:pStyle w:val="aa"/>
        <w:spacing w:before="160" w:after="240"/>
        <w:ind w:left="0"/>
        <w:rPr>
          <w:b/>
          <w:color w:val="000000"/>
          <w:sz w:val="28"/>
          <w:szCs w:val="28"/>
        </w:rPr>
      </w:pPr>
    </w:p>
    <w:p w:rsidR="007E28AB" w:rsidRDefault="007E28AB" w:rsidP="00BB0B23">
      <w:pPr>
        <w:pStyle w:val="aa"/>
        <w:spacing w:before="160" w:after="240"/>
        <w:ind w:left="0"/>
        <w:rPr>
          <w:b/>
          <w:color w:val="000000"/>
          <w:sz w:val="28"/>
          <w:szCs w:val="28"/>
        </w:rPr>
      </w:pPr>
    </w:p>
    <w:p w:rsidR="00BB0B23" w:rsidRDefault="00BB0B23" w:rsidP="00BB0B23">
      <w:pPr>
        <w:pStyle w:val="aa"/>
        <w:spacing w:before="160" w:after="240"/>
        <w:ind w:left="0"/>
        <w:rPr>
          <w:b/>
          <w:color w:val="000000"/>
          <w:sz w:val="28"/>
          <w:szCs w:val="28"/>
        </w:rPr>
      </w:pPr>
      <w:r w:rsidRPr="00440219">
        <w:rPr>
          <w:b/>
          <w:color w:val="000000"/>
          <w:sz w:val="28"/>
          <w:szCs w:val="28"/>
        </w:rPr>
        <w:t>Заключение:</w:t>
      </w:r>
    </w:p>
    <w:p w:rsidR="00440219" w:rsidRPr="00440219" w:rsidRDefault="00440219" w:rsidP="00BB0B23">
      <w:pPr>
        <w:pStyle w:val="aa"/>
        <w:spacing w:before="160" w:after="240"/>
        <w:ind w:left="0"/>
        <w:rPr>
          <w:b/>
          <w:color w:val="000000"/>
          <w:sz w:val="28"/>
          <w:szCs w:val="28"/>
        </w:rPr>
      </w:pPr>
    </w:p>
    <w:p w:rsidR="00BB0B23" w:rsidRPr="00440219" w:rsidRDefault="00440219" w:rsidP="00440219">
      <w:pPr>
        <w:pStyle w:val="aa"/>
        <w:spacing w:before="160" w:after="240"/>
        <w:ind w:left="0"/>
        <w:jc w:val="both"/>
        <w:rPr>
          <w:color w:val="000000"/>
          <w:sz w:val="28"/>
          <w:szCs w:val="28"/>
          <w:shd w:val="clear" w:color="auto" w:fill="FFFFFF"/>
        </w:rPr>
      </w:pPr>
      <w:r>
        <w:rPr>
          <w:sz w:val="28"/>
          <w:szCs w:val="28"/>
        </w:rPr>
        <w:t xml:space="preserve">       </w:t>
      </w:r>
      <w:r w:rsidR="00D24DA6" w:rsidRPr="00440219">
        <w:rPr>
          <w:sz w:val="28"/>
          <w:szCs w:val="28"/>
        </w:rPr>
        <w:t xml:space="preserve">Таким образом, систематически правильно организованная работа по краеведению у детей старшего дошкольного возраста поможет сформировать у дошкольников первые чувства патриотизма: гордости за свою Родину, любовь к родному краю, </w:t>
      </w:r>
      <w:r w:rsidRPr="00440219">
        <w:rPr>
          <w:sz w:val="28"/>
          <w:szCs w:val="28"/>
        </w:rPr>
        <w:t>к своему городу</w:t>
      </w:r>
      <w:r w:rsidR="00D24DA6" w:rsidRPr="00440219">
        <w:rPr>
          <w:sz w:val="28"/>
          <w:szCs w:val="28"/>
        </w:rPr>
        <w:t>. Нельзя быть патриотом, не чувствуя личной связи с Родиной, не зная, как любили её наши предки, наши отцы и деды. Нет сомнения в том, что уже в детском возрасте в результате систематической, целенаправленной воспитательной работы у ребёнка могут быть сформированы элементы гражданственности и патриотизма. Дети становятся открытыми в проявлении чувств: они говорят о своей любви к городу, родной природе, проявляют уважение к ветеранам, людям</w:t>
      </w:r>
      <w:r w:rsidRPr="00440219">
        <w:rPr>
          <w:sz w:val="28"/>
          <w:szCs w:val="28"/>
        </w:rPr>
        <w:t xml:space="preserve"> </w:t>
      </w:r>
      <w:r w:rsidR="00D24DA6" w:rsidRPr="00440219">
        <w:rPr>
          <w:sz w:val="28"/>
          <w:szCs w:val="28"/>
        </w:rPr>
        <w:t xml:space="preserve">труженикам, проявляют желание узнавать историю родного города, края. У детей развивается умение сравнивать и сопоставлять события и явления. В процессе работы по ознакомлению дошкольников с малой Родиной </w:t>
      </w:r>
      <w:r w:rsidRPr="00440219">
        <w:rPr>
          <w:sz w:val="28"/>
          <w:szCs w:val="28"/>
        </w:rPr>
        <w:t xml:space="preserve">у детей </w:t>
      </w:r>
      <w:r w:rsidR="00D24DA6" w:rsidRPr="00440219">
        <w:rPr>
          <w:sz w:val="28"/>
          <w:szCs w:val="28"/>
        </w:rPr>
        <w:t xml:space="preserve">обогащается и активизируется словарь, формируется интерес к исследованию природы родного края, значительно расширяется представление об окружающем мире. Так же у дошкольников происходит становление определенного набора нравственных качеств. И чем прочнее сформированы эти качества, тем меньше отклонений от принятых в обществе моральных устоев у них наблюдается. </w:t>
      </w:r>
    </w:p>
    <w:p w:rsidR="00440219" w:rsidRDefault="003800F2" w:rsidP="00440219">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r w:rsidRPr="003800F2">
        <w:rPr>
          <w:rFonts w:ascii="Times New Roman" w:eastAsia="Times New Roman" w:hAnsi="Times New Roman" w:cs="Times New Roman"/>
          <w:b/>
          <w:color w:val="000000"/>
          <w:sz w:val="28"/>
          <w:szCs w:val="28"/>
          <w:shd w:val="clear" w:color="auto" w:fill="FFFFFF"/>
          <w:lang w:eastAsia="ru-RU"/>
        </w:rPr>
        <w:t>Рекомендуемая литература:</w:t>
      </w:r>
    </w:p>
    <w:p w:rsidR="00133F81" w:rsidRDefault="003800F2" w:rsidP="00440219">
      <w:pPr>
        <w:shd w:val="clear" w:color="auto" w:fill="FFFFFF"/>
        <w:spacing w:after="0" w:line="240" w:lineRule="auto"/>
        <w:rPr>
          <w:rFonts w:ascii="Times New Roman" w:eastAsia="Times New Roman" w:hAnsi="Times New Roman" w:cs="Times New Roman"/>
          <w:color w:val="000000"/>
          <w:sz w:val="28"/>
          <w:szCs w:val="28"/>
          <w:lang w:eastAsia="ru-RU"/>
        </w:rPr>
      </w:pPr>
      <w:r w:rsidRPr="003800F2">
        <w:rPr>
          <w:rFonts w:ascii="Times New Roman" w:eastAsia="Times New Roman" w:hAnsi="Times New Roman" w:cs="Times New Roman"/>
          <w:b/>
          <w:color w:val="000000"/>
          <w:sz w:val="28"/>
          <w:szCs w:val="28"/>
          <w:lang w:eastAsia="ru-RU"/>
        </w:rPr>
        <w:br/>
      </w:r>
      <w:r w:rsidRPr="003800F2">
        <w:rPr>
          <w:rFonts w:ascii="Times New Roman" w:eastAsia="Times New Roman" w:hAnsi="Times New Roman" w:cs="Times New Roman"/>
          <w:color w:val="000000"/>
          <w:sz w:val="28"/>
          <w:szCs w:val="28"/>
          <w:shd w:val="clear" w:color="auto" w:fill="FFFFFF"/>
          <w:lang w:eastAsia="ru-RU"/>
        </w:rPr>
        <w:t xml:space="preserve">1.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Алешина, Н.В. Патриотическое воспитание дошкольников - М.: ЦГЛ, 2004.Государственная программа: Патриотическое воспитание граждан Российской Федерации на 2006 – 2010 годы (утв. Правительством РФ от 11.07.2005г. № 422) – М., 2005.</w:t>
      </w:r>
      <w:r w:rsidRPr="003800F2">
        <w:rPr>
          <w:rFonts w:ascii="Times New Roman" w:eastAsia="Times New Roman" w:hAnsi="Times New Roman" w:cs="Times New Roman"/>
          <w:color w:val="000000"/>
          <w:sz w:val="28"/>
          <w:szCs w:val="28"/>
          <w:lang w:eastAsia="ru-RU"/>
        </w:rPr>
        <w:br/>
      </w:r>
      <w:r w:rsidRPr="003800F2">
        <w:rPr>
          <w:rFonts w:ascii="Times New Roman" w:eastAsia="Times New Roman" w:hAnsi="Times New Roman" w:cs="Times New Roman"/>
          <w:color w:val="000000"/>
          <w:sz w:val="28"/>
          <w:szCs w:val="28"/>
          <w:shd w:val="clear" w:color="auto" w:fill="FFFFFF"/>
          <w:lang w:eastAsia="ru-RU"/>
        </w:rPr>
        <w:t xml:space="preserve">2.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Данилина, Г.Н. Дошкольнику – об истории и культуре России – М.: АРКТИ, 2003.</w:t>
      </w:r>
      <w:r w:rsidRPr="003800F2">
        <w:rPr>
          <w:rFonts w:ascii="Times New Roman" w:eastAsia="Times New Roman" w:hAnsi="Times New Roman" w:cs="Times New Roman"/>
          <w:color w:val="000000"/>
          <w:sz w:val="28"/>
          <w:szCs w:val="28"/>
          <w:lang w:eastAsia="ru-RU"/>
        </w:rPr>
        <w:br/>
      </w:r>
      <w:r w:rsidRPr="003800F2">
        <w:rPr>
          <w:rFonts w:ascii="Times New Roman" w:eastAsia="Times New Roman" w:hAnsi="Times New Roman" w:cs="Times New Roman"/>
          <w:color w:val="000000"/>
          <w:sz w:val="28"/>
          <w:szCs w:val="28"/>
          <w:shd w:val="clear" w:color="auto" w:fill="FFFFFF"/>
          <w:lang w:eastAsia="ru-RU"/>
        </w:rPr>
        <w:t xml:space="preserve">3. </w:t>
      </w:r>
      <w:r>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Жариков</w:t>
      </w:r>
      <w:proofErr w:type="spellEnd"/>
      <w:r w:rsidRPr="003800F2">
        <w:rPr>
          <w:rFonts w:ascii="Times New Roman" w:eastAsia="Times New Roman" w:hAnsi="Times New Roman" w:cs="Times New Roman"/>
          <w:color w:val="000000"/>
          <w:sz w:val="28"/>
          <w:szCs w:val="28"/>
          <w:shd w:val="clear" w:color="auto" w:fill="FFFFFF"/>
          <w:lang w:eastAsia="ru-RU"/>
        </w:rPr>
        <w:t>, А.Д. Растите детей патриотами: книга для воспитателя детского сада. – М.: Просвещение, 1980.</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 xml:space="preserve">Как научить детей любить Родину: руководство для воспитателей и учителей /авторы – составители: </w:t>
      </w:r>
      <w:proofErr w:type="spellStart"/>
      <w:r w:rsidRPr="003800F2">
        <w:rPr>
          <w:rFonts w:ascii="Times New Roman" w:eastAsia="Times New Roman" w:hAnsi="Times New Roman" w:cs="Times New Roman"/>
          <w:color w:val="000000"/>
          <w:sz w:val="28"/>
          <w:szCs w:val="28"/>
          <w:shd w:val="clear" w:color="auto" w:fill="FFFFFF"/>
          <w:lang w:eastAsia="ru-RU"/>
        </w:rPr>
        <w:t>Ю.Е.Антонов</w:t>
      </w:r>
      <w:proofErr w:type="spellEnd"/>
      <w:r w:rsidRPr="003800F2">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Л.В.Левина</w:t>
      </w:r>
      <w:proofErr w:type="spellEnd"/>
      <w:r w:rsidRPr="003800F2">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О.В.Розова</w:t>
      </w:r>
      <w:proofErr w:type="spellEnd"/>
      <w:r w:rsidRPr="003800F2">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И.А.Щербаков</w:t>
      </w:r>
      <w:proofErr w:type="spellEnd"/>
      <w:r w:rsidRPr="003800F2">
        <w:rPr>
          <w:rFonts w:ascii="Times New Roman" w:eastAsia="Times New Roman" w:hAnsi="Times New Roman" w:cs="Times New Roman"/>
          <w:color w:val="000000"/>
          <w:sz w:val="28"/>
          <w:szCs w:val="28"/>
          <w:shd w:val="clear" w:color="auto" w:fill="FFFFFF"/>
          <w:lang w:eastAsia="ru-RU"/>
        </w:rPr>
        <w:t>. – М.: АРКТИ, 2003.</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5</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 xml:space="preserve">Ковалева, Г.А. Воспитывая маленького гражданина…: </w:t>
      </w:r>
      <w:proofErr w:type="spellStart"/>
      <w:r w:rsidRPr="003800F2">
        <w:rPr>
          <w:rFonts w:ascii="Times New Roman" w:eastAsia="Times New Roman" w:hAnsi="Times New Roman" w:cs="Times New Roman"/>
          <w:color w:val="000000"/>
          <w:sz w:val="28"/>
          <w:szCs w:val="28"/>
          <w:shd w:val="clear" w:color="auto" w:fill="FFFFFF"/>
          <w:lang w:eastAsia="ru-RU"/>
        </w:rPr>
        <w:t>практ</w:t>
      </w:r>
      <w:proofErr w:type="spellEnd"/>
      <w:r w:rsidRPr="003800F2">
        <w:rPr>
          <w:rFonts w:ascii="Times New Roman" w:eastAsia="Times New Roman" w:hAnsi="Times New Roman" w:cs="Times New Roman"/>
          <w:color w:val="000000"/>
          <w:sz w:val="28"/>
          <w:szCs w:val="28"/>
          <w:shd w:val="clear" w:color="auto" w:fill="FFFFFF"/>
          <w:lang w:eastAsia="ru-RU"/>
        </w:rPr>
        <w:t>. пособие для работников ДОУ. – М.: АРКТИ, 2004.</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6</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Кондрыкинская</w:t>
      </w:r>
      <w:proofErr w:type="spellEnd"/>
      <w:r w:rsidRPr="003800F2">
        <w:rPr>
          <w:rFonts w:ascii="Times New Roman" w:eastAsia="Times New Roman" w:hAnsi="Times New Roman" w:cs="Times New Roman"/>
          <w:color w:val="000000"/>
          <w:sz w:val="28"/>
          <w:szCs w:val="28"/>
          <w:shd w:val="clear" w:color="auto" w:fill="FFFFFF"/>
          <w:lang w:eastAsia="ru-RU"/>
        </w:rPr>
        <w:t>, Л.А. Патриотическое воспитание дошкольников – М.: МИПКРО, 1996.</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7</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Маханева</w:t>
      </w:r>
      <w:proofErr w:type="spellEnd"/>
      <w:r w:rsidRPr="003800F2">
        <w:rPr>
          <w:rFonts w:ascii="Times New Roman" w:eastAsia="Times New Roman" w:hAnsi="Times New Roman" w:cs="Times New Roman"/>
          <w:color w:val="000000"/>
          <w:sz w:val="28"/>
          <w:szCs w:val="28"/>
          <w:shd w:val="clear" w:color="auto" w:fill="FFFFFF"/>
          <w:lang w:eastAsia="ru-RU"/>
        </w:rPr>
        <w:t>, М.Д., Князева, О.Л. Приобщение детей к истокам русской народной культуры: программа, учеб</w:t>
      </w:r>
      <w:proofErr w:type="gramStart"/>
      <w:r w:rsidRPr="003800F2">
        <w:rPr>
          <w:rFonts w:ascii="Times New Roman" w:eastAsia="Times New Roman" w:hAnsi="Times New Roman" w:cs="Times New Roman"/>
          <w:color w:val="000000"/>
          <w:sz w:val="28"/>
          <w:szCs w:val="28"/>
          <w:shd w:val="clear" w:color="auto" w:fill="FFFFFF"/>
          <w:lang w:eastAsia="ru-RU"/>
        </w:rPr>
        <w:t>.</w:t>
      </w:r>
      <w:proofErr w:type="gramEnd"/>
      <w:r w:rsidRPr="003800F2">
        <w:rPr>
          <w:rFonts w:ascii="Times New Roman" w:eastAsia="Times New Roman" w:hAnsi="Times New Roman" w:cs="Times New Roman"/>
          <w:color w:val="000000"/>
          <w:sz w:val="28"/>
          <w:szCs w:val="28"/>
          <w:shd w:val="clear" w:color="auto" w:fill="FFFFFF"/>
          <w:lang w:eastAsia="ru-RU"/>
        </w:rPr>
        <w:t xml:space="preserve"> – </w:t>
      </w:r>
      <w:proofErr w:type="gramStart"/>
      <w:r w:rsidRPr="003800F2">
        <w:rPr>
          <w:rFonts w:ascii="Times New Roman" w:eastAsia="Times New Roman" w:hAnsi="Times New Roman" w:cs="Times New Roman"/>
          <w:color w:val="000000"/>
          <w:sz w:val="28"/>
          <w:szCs w:val="28"/>
          <w:shd w:val="clear" w:color="auto" w:fill="FFFFFF"/>
          <w:lang w:eastAsia="ru-RU"/>
        </w:rPr>
        <w:t>м</w:t>
      </w:r>
      <w:proofErr w:type="gramEnd"/>
      <w:r w:rsidRPr="003800F2">
        <w:rPr>
          <w:rFonts w:ascii="Times New Roman" w:eastAsia="Times New Roman" w:hAnsi="Times New Roman" w:cs="Times New Roman"/>
          <w:color w:val="000000"/>
          <w:sz w:val="28"/>
          <w:szCs w:val="28"/>
          <w:shd w:val="clear" w:color="auto" w:fill="FFFFFF"/>
          <w:lang w:eastAsia="ru-RU"/>
        </w:rPr>
        <w:t>етод. пособие. – СПб: Детство – Пресс, 1998. «</w:t>
      </w:r>
      <w:proofErr w:type="spellStart"/>
      <w:r w:rsidRPr="003800F2">
        <w:rPr>
          <w:rFonts w:ascii="Times New Roman" w:eastAsia="Times New Roman" w:hAnsi="Times New Roman" w:cs="Times New Roman"/>
          <w:color w:val="000000"/>
          <w:sz w:val="28"/>
          <w:szCs w:val="28"/>
          <w:shd w:val="clear" w:color="auto" w:fill="FFFFFF"/>
          <w:lang w:eastAsia="ru-RU"/>
        </w:rPr>
        <w:t>Линка</w:t>
      </w:r>
      <w:proofErr w:type="spellEnd"/>
      <w:r w:rsidRPr="003800F2">
        <w:rPr>
          <w:rFonts w:ascii="Times New Roman" w:eastAsia="Times New Roman" w:hAnsi="Times New Roman" w:cs="Times New Roman"/>
          <w:color w:val="000000"/>
          <w:sz w:val="28"/>
          <w:szCs w:val="28"/>
          <w:shd w:val="clear" w:color="auto" w:fill="FFFFFF"/>
          <w:lang w:eastAsia="ru-RU"/>
        </w:rPr>
        <w:t>-Пресс», 2003.</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8</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С. А. Козловой «Родной край» – метод</w:t>
      </w:r>
      <w:proofErr w:type="gramStart"/>
      <w:r w:rsidRPr="003800F2">
        <w:rPr>
          <w:rFonts w:ascii="Times New Roman" w:eastAsia="Times New Roman" w:hAnsi="Times New Roman" w:cs="Times New Roman"/>
          <w:color w:val="000000"/>
          <w:sz w:val="28"/>
          <w:szCs w:val="28"/>
          <w:shd w:val="clear" w:color="auto" w:fill="FFFFFF"/>
          <w:lang w:eastAsia="ru-RU"/>
        </w:rPr>
        <w:t>.</w:t>
      </w:r>
      <w:proofErr w:type="gramEnd"/>
      <w:r w:rsidRPr="003800F2">
        <w:rPr>
          <w:rFonts w:ascii="Times New Roman" w:eastAsia="Times New Roman" w:hAnsi="Times New Roman" w:cs="Times New Roman"/>
          <w:color w:val="000000"/>
          <w:sz w:val="28"/>
          <w:szCs w:val="28"/>
          <w:shd w:val="clear" w:color="auto" w:fill="FFFFFF"/>
          <w:lang w:eastAsia="ru-RU"/>
        </w:rPr>
        <w:t xml:space="preserve"> </w:t>
      </w:r>
      <w:proofErr w:type="gramStart"/>
      <w:r w:rsidRPr="003800F2">
        <w:rPr>
          <w:rFonts w:ascii="Times New Roman" w:eastAsia="Times New Roman" w:hAnsi="Times New Roman" w:cs="Times New Roman"/>
          <w:color w:val="000000"/>
          <w:sz w:val="28"/>
          <w:szCs w:val="28"/>
          <w:shd w:val="clear" w:color="auto" w:fill="FFFFFF"/>
          <w:lang w:eastAsia="ru-RU"/>
        </w:rPr>
        <w:t>п</w:t>
      </w:r>
      <w:proofErr w:type="gramEnd"/>
      <w:r w:rsidRPr="003800F2">
        <w:rPr>
          <w:rFonts w:ascii="Times New Roman" w:eastAsia="Times New Roman" w:hAnsi="Times New Roman" w:cs="Times New Roman"/>
          <w:color w:val="000000"/>
          <w:sz w:val="28"/>
          <w:szCs w:val="28"/>
          <w:shd w:val="clear" w:color="auto" w:fill="FFFFFF"/>
          <w:lang w:eastAsia="ru-RU"/>
        </w:rPr>
        <w:t>особие.- М., 1990</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9</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 xml:space="preserve">Патриотическое воспитание дошкольников средствами </w:t>
      </w:r>
      <w:proofErr w:type="spellStart"/>
      <w:r w:rsidRPr="003800F2">
        <w:rPr>
          <w:rFonts w:ascii="Times New Roman" w:eastAsia="Times New Roman" w:hAnsi="Times New Roman" w:cs="Times New Roman"/>
          <w:color w:val="000000"/>
          <w:sz w:val="28"/>
          <w:szCs w:val="28"/>
          <w:shd w:val="clear" w:color="auto" w:fill="FFFFFF"/>
          <w:lang w:eastAsia="ru-RU"/>
        </w:rPr>
        <w:t>краеведо</w:t>
      </w:r>
      <w:proofErr w:type="spellEnd"/>
      <w:r w:rsidRPr="003800F2">
        <w:rPr>
          <w:rFonts w:ascii="Times New Roman" w:eastAsia="Times New Roman" w:hAnsi="Times New Roman" w:cs="Times New Roman"/>
          <w:color w:val="000000"/>
          <w:sz w:val="28"/>
          <w:szCs w:val="28"/>
          <w:shd w:val="clear" w:color="auto" w:fill="FFFFFF"/>
          <w:lang w:eastAsia="ru-RU"/>
        </w:rPr>
        <w:t xml:space="preserve"> – туристической деятельности / под </w:t>
      </w:r>
      <w:proofErr w:type="spellStart"/>
      <w:r w:rsidRPr="003800F2">
        <w:rPr>
          <w:rFonts w:ascii="Times New Roman" w:eastAsia="Times New Roman" w:hAnsi="Times New Roman" w:cs="Times New Roman"/>
          <w:color w:val="000000"/>
          <w:sz w:val="28"/>
          <w:szCs w:val="28"/>
          <w:shd w:val="clear" w:color="auto" w:fill="FFFFFF"/>
          <w:lang w:eastAsia="ru-RU"/>
        </w:rPr>
        <w:t>ред.А.А.Остапца</w:t>
      </w:r>
      <w:proofErr w:type="spellEnd"/>
      <w:r w:rsidRPr="003800F2">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t>Г.Н.Абросимовой</w:t>
      </w:r>
      <w:proofErr w:type="spellEnd"/>
      <w:r w:rsidRPr="003800F2">
        <w:rPr>
          <w:rFonts w:ascii="Times New Roman" w:eastAsia="Times New Roman" w:hAnsi="Times New Roman" w:cs="Times New Roman"/>
          <w:color w:val="000000"/>
          <w:sz w:val="28"/>
          <w:szCs w:val="28"/>
          <w:shd w:val="clear" w:color="auto" w:fill="FFFFFF"/>
          <w:lang w:eastAsia="ru-RU"/>
        </w:rPr>
        <w:t xml:space="preserve">, </w:t>
      </w:r>
      <w:proofErr w:type="spellStart"/>
      <w:r w:rsidRPr="003800F2">
        <w:rPr>
          <w:rFonts w:ascii="Times New Roman" w:eastAsia="Times New Roman" w:hAnsi="Times New Roman" w:cs="Times New Roman"/>
          <w:color w:val="000000"/>
          <w:sz w:val="28"/>
          <w:szCs w:val="28"/>
          <w:shd w:val="clear" w:color="auto" w:fill="FFFFFF"/>
          <w:lang w:eastAsia="ru-RU"/>
        </w:rPr>
        <w:lastRenderedPageBreak/>
        <w:t>М.Е.Трубачевой</w:t>
      </w:r>
      <w:proofErr w:type="spellEnd"/>
      <w:r w:rsidRPr="003800F2">
        <w:rPr>
          <w:rFonts w:ascii="Times New Roman" w:eastAsia="Times New Roman" w:hAnsi="Times New Roman" w:cs="Times New Roman"/>
          <w:color w:val="000000"/>
          <w:sz w:val="28"/>
          <w:szCs w:val="28"/>
          <w:shd w:val="clear" w:color="auto" w:fill="FFFFFF"/>
          <w:lang w:eastAsia="ru-RU"/>
        </w:rPr>
        <w:t>. – М.: АРКТИ, 2004..</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10</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 xml:space="preserve">Рыбалова, И.П. Ознакомление с родным городом как средство патриотического воспитания / </w:t>
      </w:r>
      <w:proofErr w:type="spellStart"/>
      <w:r w:rsidRPr="003800F2">
        <w:rPr>
          <w:rFonts w:ascii="Times New Roman" w:eastAsia="Times New Roman" w:hAnsi="Times New Roman" w:cs="Times New Roman"/>
          <w:color w:val="000000"/>
          <w:sz w:val="28"/>
          <w:szCs w:val="28"/>
          <w:shd w:val="clear" w:color="auto" w:fill="FFFFFF"/>
          <w:lang w:eastAsia="ru-RU"/>
        </w:rPr>
        <w:t>И.Рыбалова</w:t>
      </w:r>
      <w:proofErr w:type="spellEnd"/>
      <w:r w:rsidRPr="003800F2">
        <w:rPr>
          <w:rFonts w:ascii="Times New Roman" w:eastAsia="Times New Roman" w:hAnsi="Times New Roman" w:cs="Times New Roman"/>
          <w:color w:val="000000"/>
          <w:sz w:val="28"/>
          <w:szCs w:val="28"/>
          <w:shd w:val="clear" w:color="auto" w:fill="FFFFFF"/>
          <w:lang w:eastAsia="ru-RU"/>
        </w:rPr>
        <w:t xml:space="preserve"> // Дошкольное воспитание. – 2003 - № 6 – С.45 – 55.</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11</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 xml:space="preserve">С чего начинается Родина? Опыт работы по патриотическому воспитанию в ДОУ / под ред. </w:t>
      </w:r>
      <w:proofErr w:type="spellStart"/>
      <w:r w:rsidRPr="003800F2">
        <w:rPr>
          <w:rFonts w:ascii="Times New Roman" w:eastAsia="Times New Roman" w:hAnsi="Times New Roman" w:cs="Times New Roman"/>
          <w:color w:val="000000"/>
          <w:sz w:val="28"/>
          <w:szCs w:val="28"/>
          <w:shd w:val="clear" w:color="auto" w:fill="FFFFFF"/>
          <w:lang w:eastAsia="ru-RU"/>
        </w:rPr>
        <w:t>Л.А.Кондрыкинской</w:t>
      </w:r>
      <w:proofErr w:type="spellEnd"/>
      <w:r w:rsidRPr="003800F2">
        <w:rPr>
          <w:rFonts w:ascii="Times New Roman" w:eastAsia="Times New Roman" w:hAnsi="Times New Roman" w:cs="Times New Roman"/>
          <w:color w:val="000000"/>
          <w:sz w:val="28"/>
          <w:szCs w:val="28"/>
          <w:shd w:val="clear" w:color="auto" w:fill="FFFFFF"/>
          <w:lang w:eastAsia="ru-RU"/>
        </w:rPr>
        <w:t xml:space="preserve"> – М.: ТЦ Сфера, 2003.</w:t>
      </w:r>
      <w:r w:rsidRPr="003800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12</w:t>
      </w:r>
      <w:r w:rsidRPr="003800F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3800F2">
        <w:rPr>
          <w:rFonts w:ascii="Times New Roman" w:eastAsia="Times New Roman" w:hAnsi="Times New Roman" w:cs="Times New Roman"/>
          <w:color w:val="000000"/>
          <w:sz w:val="28"/>
          <w:szCs w:val="28"/>
          <w:shd w:val="clear" w:color="auto" w:fill="FFFFFF"/>
          <w:lang w:eastAsia="ru-RU"/>
        </w:rPr>
        <w:t>Солдатенков, А.Д. Патриотизм – основа духовно – нравственного воспитания – М.: МГОПУ, 1998.</w:t>
      </w:r>
      <w:r w:rsidRPr="003800F2">
        <w:rPr>
          <w:rFonts w:ascii="Times New Roman" w:eastAsia="Times New Roman" w:hAnsi="Times New Roman" w:cs="Times New Roman"/>
          <w:color w:val="000000"/>
          <w:sz w:val="28"/>
          <w:szCs w:val="28"/>
          <w:lang w:eastAsia="ru-RU"/>
        </w:rPr>
        <w:br/>
      </w:r>
      <w:r w:rsidR="00133F81" w:rsidRPr="00133F81">
        <w:rPr>
          <w:rFonts w:ascii="Times New Roman" w:eastAsia="Times New Roman" w:hAnsi="Times New Roman" w:cs="Times New Roman"/>
          <w:bCs/>
          <w:iCs/>
          <w:color w:val="000000"/>
          <w:sz w:val="28"/>
          <w:szCs w:val="28"/>
          <w:lang w:eastAsia="ru-RU"/>
        </w:rPr>
        <w:t xml:space="preserve">13. </w:t>
      </w:r>
      <w:r w:rsidR="00133F81" w:rsidRPr="00133F81">
        <w:rPr>
          <w:rFonts w:ascii="Times New Roman" w:eastAsia="Times New Roman" w:hAnsi="Times New Roman" w:cs="Times New Roman"/>
          <w:color w:val="000000"/>
          <w:sz w:val="28"/>
          <w:szCs w:val="28"/>
          <w:lang w:eastAsia="ru-RU"/>
        </w:rPr>
        <w:t xml:space="preserve"> Л.В</w:t>
      </w:r>
      <w:r w:rsidR="00133F81" w:rsidRPr="00330AAB">
        <w:rPr>
          <w:rFonts w:ascii="Times New Roman" w:eastAsia="Times New Roman" w:hAnsi="Times New Roman" w:cs="Times New Roman"/>
          <w:color w:val="000000"/>
          <w:sz w:val="28"/>
          <w:szCs w:val="28"/>
          <w:lang w:eastAsia="ru-RU"/>
        </w:rPr>
        <w:t>. Логинова «Что может герб нам рассказать?»;</w:t>
      </w:r>
    </w:p>
    <w:p w:rsidR="00133F81" w:rsidRPr="00133F81" w:rsidRDefault="00133F81" w:rsidP="00133F8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w:t>
      </w:r>
      <w:r w:rsidRPr="00330AAB">
        <w:rPr>
          <w:rFonts w:ascii="Times New Roman" w:eastAsia="Times New Roman" w:hAnsi="Times New Roman" w:cs="Times New Roman"/>
          <w:color w:val="000000"/>
          <w:sz w:val="28"/>
          <w:szCs w:val="28"/>
          <w:lang w:eastAsia="ru-RU"/>
        </w:rPr>
        <w:t xml:space="preserve">Е.К. </w:t>
      </w:r>
      <w:r>
        <w:rPr>
          <w:rFonts w:ascii="Times New Roman" w:eastAsia="Times New Roman" w:hAnsi="Times New Roman" w:cs="Times New Roman"/>
          <w:color w:val="000000"/>
          <w:sz w:val="28"/>
          <w:szCs w:val="28"/>
          <w:lang w:eastAsia="ru-RU"/>
        </w:rPr>
        <w:t>Ривина «Российская символика».</w:t>
      </w:r>
    </w:p>
    <w:p w:rsidR="00133F81" w:rsidRDefault="00133F81" w:rsidP="00133F81"/>
    <w:p w:rsidR="003800F2" w:rsidRPr="003800F2" w:rsidRDefault="003800F2" w:rsidP="003800F2">
      <w:pPr>
        <w:spacing w:line="240" w:lineRule="auto"/>
        <w:rPr>
          <w:rFonts w:ascii="Times New Roman" w:eastAsia="Times New Roman" w:hAnsi="Times New Roman" w:cs="Times New Roman"/>
          <w:color w:val="000000"/>
          <w:sz w:val="28"/>
          <w:szCs w:val="28"/>
          <w:shd w:val="clear" w:color="auto" w:fill="FFFFFF"/>
          <w:lang w:eastAsia="ru-RU"/>
        </w:rPr>
      </w:pPr>
    </w:p>
    <w:p w:rsidR="00FD2C4B" w:rsidRDefault="00FD2C4B" w:rsidP="00530B63">
      <w:pPr>
        <w:pStyle w:val="aa"/>
        <w:spacing w:before="160" w:after="240"/>
        <w:jc w:val="both"/>
        <w:rPr>
          <w:color w:val="000000"/>
          <w:sz w:val="28"/>
          <w:szCs w:val="28"/>
          <w:shd w:val="clear" w:color="auto" w:fill="FFFFFF"/>
        </w:rPr>
      </w:pPr>
    </w:p>
    <w:p w:rsidR="00FD2C4B" w:rsidRDefault="00FD2C4B" w:rsidP="00530B63">
      <w:pPr>
        <w:pStyle w:val="aa"/>
        <w:spacing w:before="160" w:after="240"/>
        <w:jc w:val="both"/>
        <w:rPr>
          <w:color w:val="000000"/>
          <w:sz w:val="28"/>
          <w:szCs w:val="28"/>
          <w:shd w:val="clear" w:color="auto" w:fill="FFFFFF"/>
        </w:rPr>
      </w:pPr>
    </w:p>
    <w:p w:rsidR="00FD2C4B" w:rsidRDefault="00FD2C4B" w:rsidP="00530B63">
      <w:pPr>
        <w:pStyle w:val="aa"/>
        <w:spacing w:before="160" w:after="240"/>
        <w:jc w:val="both"/>
        <w:rPr>
          <w:color w:val="000000"/>
          <w:sz w:val="28"/>
          <w:szCs w:val="28"/>
          <w:shd w:val="clear" w:color="auto" w:fill="FFFFFF"/>
        </w:rPr>
      </w:pPr>
    </w:p>
    <w:p w:rsidR="00FD2C4B" w:rsidRDefault="00FD2C4B" w:rsidP="00530B63">
      <w:pPr>
        <w:pStyle w:val="aa"/>
        <w:spacing w:before="160" w:after="240"/>
        <w:jc w:val="both"/>
        <w:rPr>
          <w:color w:val="000000"/>
          <w:sz w:val="28"/>
          <w:szCs w:val="28"/>
          <w:shd w:val="clear" w:color="auto" w:fill="FFFFFF"/>
        </w:rPr>
      </w:pPr>
    </w:p>
    <w:p w:rsidR="006003E8" w:rsidRDefault="006003E8"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Default="00440219" w:rsidP="00133F81">
      <w:pPr>
        <w:spacing w:before="160" w:after="240"/>
        <w:jc w:val="both"/>
        <w:rPr>
          <w:color w:val="000000"/>
          <w:sz w:val="28"/>
          <w:szCs w:val="28"/>
          <w:shd w:val="clear" w:color="auto" w:fill="FFFFFF"/>
        </w:rPr>
      </w:pPr>
    </w:p>
    <w:p w:rsidR="00440219" w:rsidRPr="00133F81" w:rsidRDefault="00440219" w:rsidP="00133F81">
      <w:pPr>
        <w:spacing w:before="160" w:after="240"/>
        <w:jc w:val="both"/>
        <w:rPr>
          <w:color w:val="000000"/>
          <w:sz w:val="28"/>
          <w:szCs w:val="28"/>
          <w:shd w:val="clear" w:color="auto" w:fill="FFFFFF"/>
        </w:rPr>
      </w:pPr>
    </w:p>
    <w:p w:rsidR="0004567A" w:rsidRPr="002F3357" w:rsidRDefault="0004567A" w:rsidP="0004567A">
      <w:pPr>
        <w:shd w:val="clear" w:color="auto" w:fill="FFFFFF"/>
        <w:spacing w:after="0" w:line="240" w:lineRule="auto"/>
        <w:jc w:val="right"/>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lastRenderedPageBreak/>
        <w:t>Приложение</w:t>
      </w:r>
      <w:r w:rsidR="00330AAB">
        <w:rPr>
          <w:rFonts w:ascii="Times New Roman" w:eastAsia="Times New Roman" w:hAnsi="Times New Roman" w:cs="Times New Roman"/>
          <w:b/>
          <w:bCs/>
          <w:color w:val="000000"/>
          <w:sz w:val="28"/>
          <w:szCs w:val="28"/>
          <w:lang w:eastAsia="ru-RU"/>
        </w:rPr>
        <w:t xml:space="preserve"> 1</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t>Тема непосредственной образовательной деятельности</w:t>
      </w:r>
      <w:r>
        <w:rPr>
          <w:rFonts w:ascii="Times New Roman" w:eastAsia="Times New Roman" w:hAnsi="Times New Roman" w:cs="Times New Roman"/>
          <w:color w:val="000000"/>
          <w:sz w:val="28"/>
          <w:szCs w:val="28"/>
          <w:lang w:eastAsia="ru-RU"/>
        </w:rPr>
        <w:t>:   «Наш город – Минусинск</w:t>
      </w:r>
      <w:r w:rsidRPr="002F3357">
        <w:rPr>
          <w:rFonts w:ascii="Times New Roman" w:eastAsia="Times New Roman" w:hAnsi="Times New Roman" w:cs="Times New Roman"/>
          <w:color w:val="000000"/>
          <w:sz w:val="28"/>
          <w:szCs w:val="28"/>
          <w:lang w:eastAsia="ru-RU"/>
        </w:rPr>
        <w:t>»</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t>Цель</w:t>
      </w:r>
      <w:r w:rsidRPr="002F3357">
        <w:rPr>
          <w:rFonts w:ascii="Times New Roman" w:eastAsia="Times New Roman" w:hAnsi="Times New Roman" w:cs="Times New Roman"/>
          <w:color w:val="000000"/>
          <w:sz w:val="28"/>
          <w:szCs w:val="28"/>
          <w:lang w:eastAsia="ru-RU"/>
        </w:rPr>
        <w:t>: формировать у детей старшего дошкольного возраста представление о родном городе;</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t>Программное содержание:</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proofErr w:type="gramStart"/>
      <w:r w:rsidRPr="0004567A">
        <w:rPr>
          <w:rFonts w:ascii="Calibri" w:eastAsia="Times New Roman" w:hAnsi="Calibri" w:cs="Calibri"/>
          <w:i/>
          <w:iCs/>
          <w:color w:val="000000"/>
          <w:sz w:val="28"/>
          <w:szCs w:val="28"/>
          <w:lang w:eastAsia="ru-RU"/>
        </w:rPr>
        <w:t>образовательная</w:t>
      </w:r>
      <w:proofErr w:type="gramEnd"/>
      <w:r w:rsidRPr="0004567A">
        <w:rPr>
          <w:rFonts w:ascii="Calibri" w:eastAsia="Times New Roman" w:hAnsi="Calibri" w:cs="Calibri"/>
          <w:i/>
          <w:iCs/>
          <w:color w:val="000000"/>
          <w:sz w:val="28"/>
          <w:szCs w:val="28"/>
          <w:lang w:eastAsia="ru-RU"/>
        </w:rPr>
        <w:t>:</w:t>
      </w:r>
      <w:r w:rsidRPr="002F3357">
        <w:rPr>
          <w:rFonts w:ascii="Calibri" w:eastAsia="Times New Roman" w:hAnsi="Calibri" w:cs="Calibri"/>
          <w:i/>
          <w:iCs/>
          <w:color w:val="000000"/>
          <w:sz w:val="28"/>
          <w:szCs w:val="28"/>
          <w:u w:val="single"/>
          <w:lang w:eastAsia="ru-RU"/>
        </w:rPr>
        <w:t xml:space="preserve">   </w:t>
      </w:r>
      <w:r w:rsidRPr="002F3357">
        <w:rPr>
          <w:rFonts w:ascii="Times New Roman" w:eastAsia="Times New Roman" w:hAnsi="Times New Roman" w:cs="Times New Roman"/>
          <w:color w:val="000000"/>
          <w:sz w:val="28"/>
          <w:szCs w:val="28"/>
          <w:lang w:eastAsia="ru-RU"/>
        </w:rPr>
        <w:t>познакомить с достопримеч</w:t>
      </w:r>
      <w:r>
        <w:rPr>
          <w:rFonts w:ascii="Times New Roman" w:eastAsia="Times New Roman" w:hAnsi="Times New Roman" w:cs="Times New Roman"/>
          <w:color w:val="000000"/>
          <w:sz w:val="28"/>
          <w:szCs w:val="28"/>
          <w:lang w:eastAsia="ru-RU"/>
        </w:rPr>
        <w:t>ательностями родного города</w:t>
      </w:r>
      <w:r w:rsidRPr="002F3357">
        <w:rPr>
          <w:rFonts w:ascii="Times New Roman" w:eastAsia="Times New Roman" w:hAnsi="Times New Roman" w:cs="Times New Roman"/>
          <w:color w:val="000000"/>
          <w:sz w:val="28"/>
          <w:szCs w:val="28"/>
          <w:lang w:eastAsia="ru-RU"/>
        </w:rPr>
        <w:t>,  объяснить значение названия города и реки протекающей рядом, учить ориентироваться по карте схеме города, закрепить знания о названиях улиц города;</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proofErr w:type="gramStart"/>
      <w:r w:rsidRPr="0004567A">
        <w:rPr>
          <w:rFonts w:ascii="Times New Roman" w:eastAsia="Times New Roman" w:hAnsi="Times New Roman" w:cs="Times New Roman"/>
          <w:i/>
          <w:iCs/>
          <w:color w:val="000000"/>
          <w:sz w:val="28"/>
          <w:szCs w:val="28"/>
          <w:lang w:eastAsia="ru-RU"/>
        </w:rPr>
        <w:t>развивающая</w:t>
      </w:r>
      <w:proofErr w:type="gramEnd"/>
      <w:r w:rsidRPr="0004567A">
        <w:rPr>
          <w:rFonts w:ascii="Times New Roman" w:eastAsia="Times New Roman" w:hAnsi="Times New Roman" w:cs="Times New Roman"/>
          <w:i/>
          <w:iCs/>
          <w:color w:val="000000"/>
          <w:sz w:val="28"/>
          <w:szCs w:val="28"/>
          <w:lang w:eastAsia="ru-RU"/>
        </w:rPr>
        <w:t>:</w:t>
      </w:r>
      <w:r w:rsidRPr="002F3357">
        <w:rPr>
          <w:rFonts w:ascii="Times New Roman" w:eastAsia="Times New Roman" w:hAnsi="Times New Roman" w:cs="Times New Roman"/>
          <w:i/>
          <w:iCs/>
          <w:color w:val="000000"/>
          <w:sz w:val="28"/>
          <w:szCs w:val="28"/>
          <w:u w:val="single"/>
          <w:lang w:eastAsia="ru-RU"/>
        </w:rPr>
        <w:t> </w:t>
      </w:r>
      <w:r w:rsidRPr="002F3357">
        <w:rPr>
          <w:rFonts w:ascii="Times New Roman" w:eastAsia="Times New Roman" w:hAnsi="Times New Roman" w:cs="Times New Roman"/>
          <w:color w:val="000000"/>
          <w:sz w:val="28"/>
          <w:szCs w:val="28"/>
          <w:lang w:eastAsia="ru-RU"/>
        </w:rPr>
        <w:t>продолжать развивать интерес к труду взрослых жителей родного города;</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r w:rsidRPr="0004567A">
        <w:rPr>
          <w:rFonts w:ascii="Times New Roman" w:eastAsia="Times New Roman" w:hAnsi="Times New Roman" w:cs="Times New Roman"/>
          <w:i/>
          <w:iCs/>
          <w:color w:val="000000"/>
          <w:sz w:val="28"/>
          <w:szCs w:val="28"/>
          <w:lang w:eastAsia="ru-RU"/>
        </w:rPr>
        <w:t>воспитательная:</w:t>
      </w:r>
      <w:r w:rsidRPr="002F3357">
        <w:rPr>
          <w:rFonts w:ascii="Times New Roman" w:eastAsia="Times New Roman" w:hAnsi="Times New Roman" w:cs="Times New Roman"/>
          <w:color w:val="000000"/>
          <w:sz w:val="28"/>
          <w:szCs w:val="28"/>
          <w:lang w:eastAsia="ru-RU"/>
        </w:rPr>
        <w:t xml:space="preserve">  воспитывать гордость и чувство уважения </w:t>
      </w:r>
      <w:proofErr w:type="gramStart"/>
      <w:r w:rsidRPr="002F3357">
        <w:rPr>
          <w:rFonts w:ascii="Times New Roman" w:eastAsia="Times New Roman" w:hAnsi="Times New Roman" w:cs="Times New Roman"/>
          <w:color w:val="000000"/>
          <w:sz w:val="28"/>
          <w:szCs w:val="28"/>
          <w:lang w:eastAsia="ru-RU"/>
        </w:rPr>
        <w:t>людям-труженикам</w:t>
      </w:r>
      <w:proofErr w:type="gramEnd"/>
      <w:r w:rsidRPr="002F3357">
        <w:rPr>
          <w:rFonts w:ascii="Times New Roman" w:eastAsia="Times New Roman" w:hAnsi="Times New Roman" w:cs="Times New Roman"/>
          <w:color w:val="000000"/>
          <w:sz w:val="28"/>
          <w:szCs w:val="28"/>
          <w:lang w:eastAsia="ru-RU"/>
        </w:rPr>
        <w:t xml:space="preserve"> работающим во благо города;</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t>Приоритетная образовательная область</w:t>
      </w:r>
      <w:r w:rsidRPr="002F3357">
        <w:rPr>
          <w:rFonts w:ascii="Times New Roman" w:eastAsia="Times New Roman" w:hAnsi="Times New Roman" w:cs="Times New Roman"/>
          <w:color w:val="000000"/>
          <w:sz w:val="28"/>
          <w:szCs w:val="28"/>
          <w:lang w:eastAsia="ru-RU"/>
        </w:rPr>
        <w:t>: социально-коммуникативное развитие</w:t>
      </w:r>
    </w:p>
    <w:p w:rsidR="0004567A" w:rsidRPr="002F3357" w:rsidRDefault="0004567A" w:rsidP="0004567A">
      <w:pPr>
        <w:shd w:val="clear" w:color="auto" w:fill="FFFFFF"/>
        <w:spacing w:after="0" w:line="240" w:lineRule="auto"/>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8"/>
          <w:szCs w:val="28"/>
          <w:lang w:eastAsia="ru-RU"/>
        </w:rPr>
        <w:t>Оборудование</w:t>
      </w:r>
      <w:r>
        <w:rPr>
          <w:rFonts w:ascii="Times New Roman" w:eastAsia="Times New Roman" w:hAnsi="Times New Roman" w:cs="Times New Roman"/>
          <w:color w:val="000000"/>
          <w:sz w:val="28"/>
          <w:szCs w:val="28"/>
          <w:lang w:eastAsia="ru-RU"/>
        </w:rPr>
        <w:t xml:space="preserve">: </w:t>
      </w:r>
      <w:r w:rsidRPr="002F3357">
        <w:rPr>
          <w:rFonts w:ascii="Times New Roman" w:eastAsia="Times New Roman" w:hAnsi="Times New Roman" w:cs="Times New Roman"/>
          <w:color w:val="000000"/>
          <w:sz w:val="28"/>
          <w:szCs w:val="28"/>
          <w:lang w:eastAsia="ru-RU"/>
        </w:rPr>
        <w:t> компьютерная презентация «Мой город»,  фотоматериал, карта города, указка.</w:t>
      </w:r>
    </w:p>
    <w:p w:rsidR="0004567A" w:rsidRPr="002F3357" w:rsidRDefault="0004567A" w:rsidP="0004567A">
      <w:pPr>
        <w:shd w:val="clear" w:color="auto" w:fill="FFFFFF"/>
        <w:spacing w:after="0" w:line="240" w:lineRule="auto"/>
        <w:ind w:left="142"/>
        <w:rPr>
          <w:rFonts w:ascii="Calibri" w:eastAsia="Times New Roman" w:hAnsi="Calibri" w:cs="Calibri"/>
          <w:color w:val="000000"/>
          <w:lang w:eastAsia="ru-RU"/>
        </w:rPr>
      </w:pPr>
    </w:p>
    <w:tbl>
      <w:tblPr>
        <w:tblW w:w="9593" w:type="dxa"/>
        <w:tblInd w:w="-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50"/>
        <w:gridCol w:w="1559"/>
        <w:gridCol w:w="283"/>
        <w:gridCol w:w="1560"/>
        <w:gridCol w:w="2241"/>
      </w:tblGrid>
      <w:tr w:rsidR="0004567A" w:rsidRPr="002F3357" w:rsidTr="0004567A">
        <w:tc>
          <w:tcPr>
            <w:tcW w:w="3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Содержание 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Образовательная область</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jc w:val="center"/>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Формы работы</w:t>
            </w:r>
          </w:p>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(вид деятельности)</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Вид деятельности</w:t>
            </w:r>
          </w:p>
        </w:tc>
      </w:tr>
      <w:tr w:rsidR="0004567A" w:rsidRPr="002F3357" w:rsidTr="0004567A">
        <w:tc>
          <w:tcPr>
            <w:tcW w:w="95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Мотивационная часть</w:t>
            </w:r>
          </w:p>
        </w:tc>
      </w:tr>
      <w:tr w:rsidR="0004567A" w:rsidRPr="002F3357" w:rsidTr="0004567A">
        <w:tc>
          <w:tcPr>
            <w:tcW w:w="3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u w:val="single"/>
                <w:lang w:eastAsia="ru-RU"/>
              </w:rPr>
              <w:t>I  этап</w:t>
            </w:r>
          </w:p>
          <w:p w:rsidR="0004567A" w:rsidRPr="002F3357" w:rsidRDefault="0004567A"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Ребята, вспомните, как называется город, в котором мы с вами проживаем?  Нам с вами очень повез</w:t>
            </w:r>
            <w:r>
              <w:rPr>
                <w:rFonts w:ascii="Times New Roman" w:eastAsia="Times New Roman" w:hAnsi="Times New Roman" w:cs="Times New Roman"/>
                <w:color w:val="000000"/>
                <w:sz w:val="24"/>
                <w:szCs w:val="24"/>
                <w:lang w:eastAsia="ru-RU"/>
              </w:rPr>
              <w:t xml:space="preserve">ло, что мы живем в таком </w:t>
            </w:r>
            <w:r w:rsidRPr="002F3357">
              <w:rPr>
                <w:rFonts w:ascii="Times New Roman" w:eastAsia="Times New Roman" w:hAnsi="Times New Roman" w:cs="Times New Roman"/>
                <w:color w:val="000000"/>
                <w:sz w:val="24"/>
                <w:szCs w:val="24"/>
                <w:lang w:eastAsia="ru-RU"/>
              </w:rPr>
              <w:t xml:space="preserve"> красивом городе.  Здесь много построено для того, чтобы горожанам жилось хорошо.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Социально-коммуникативное развитие</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Беседа</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Коммуникативный</w:t>
            </w:r>
          </w:p>
        </w:tc>
      </w:tr>
      <w:tr w:rsidR="0004567A" w:rsidRPr="002F3357" w:rsidTr="0004567A">
        <w:tc>
          <w:tcPr>
            <w:tcW w:w="95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Основная часть</w:t>
            </w:r>
          </w:p>
        </w:tc>
      </w:tr>
      <w:tr w:rsidR="0004567A" w:rsidRPr="002F3357" w:rsidTr="0004567A">
        <w:trPr>
          <w:trHeight w:val="1836"/>
        </w:trPr>
        <w:tc>
          <w:tcPr>
            <w:tcW w:w="3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u w:val="single"/>
                <w:lang w:eastAsia="ru-RU"/>
              </w:rPr>
              <w:t>II  этап</w:t>
            </w:r>
          </w:p>
          <w:p w:rsidR="0004567A" w:rsidRPr="002F3357" w:rsidRDefault="0004567A" w:rsidP="00E612E5">
            <w:pPr>
              <w:spacing w:after="0" w:line="240" w:lineRule="auto"/>
              <w:ind w:left="34" w:firstLine="142"/>
              <w:rPr>
                <w:rFonts w:ascii="Calibri" w:eastAsia="Times New Roman" w:hAnsi="Calibri" w:cs="Calibri"/>
                <w:color w:val="000000"/>
                <w:lang w:eastAsia="ru-RU"/>
              </w:rPr>
            </w:pPr>
            <w:r w:rsidRPr="002F3357">
              <w:rPr>
                <w:rFonts w:ascii="Times New Roman" w:eastAsia="Times New Roman" w:hAnsi="Times New Roman" w:cs="Times New Roman"/>
                <w:b/>
                <w:bCs/>
                <w:i/>
                <w:iCs/>
                <w:color w:val="000000"/>
                <w:sz w:val="24"/>
                <w:szCs w:val="24"/>
                <w:lang w:eastAsia="ru-RU"/>
              </w:rPr>
              <w:t>Просмотр компьютерной презентации о родном городе</w:t>
            </w:r>
            <w:r w:rsidRPr="002F3357">
              <w:rPr>
                <w:rFonts w:ascii="Times New Roman" w:eastAsia="Times New Roman" w:hAnsi="Times New Roman" w:cs="Times New Roman"/>
                <w:color w:val="000000"/>
                <w:sz w:val="24"/>
                <w:szCs w:val="24"/>
                <w:lang w:eastAsia="ru-RU"/>
              </w:rPr>
              <w:t> Ребята, как называется река</w:t>
            </w:r>
            <w:proofErr w:type="gramStart"/>
            <w:r w:rsidRPr="002F3357">
              <w:rPr>
                <w:rFonts w:ascii="Times New Roman" w:eastAsia="Times New Roman" w:hAnsi="Times New Roman" w:cs="Times New Roman"/>
                <w:color w:val="000000"/>
                <w:sz w:val="24"/>
                <w:szCs w:val="24"/>
                <w:lang w:eastAsia="ru-RU"/>
              </w:rPr>
              <w:t xml:space="preserve"> ,</w:t>
            </w:r>
            <w:proofErr w:type="gramEnd"/>
            <w:r w:rsidRPr="002F3357">
              <w:rPr>
                <w:rFonts w:ascii="Times New Roman" w:eastAsia="Times New Roman" w:hAnsi="Times New Roman" w:cs="Times New Roman"/>
                <w:color w:val="000000"/>
                <w:sz w:val="24"/>
                <w:szCs w:val="24"/>
                <w:lang w:eastAsia="ru-RU"/>
              </w:rPr>
              <w:t xml:space="preserve"> которая разделяет две части города?</w:t>
            </w:r>
          </w:p>
          <w:p w:rsidR="0004567A" w:rsidRPr="002F3357" w:rsidRDefault="0004567A" w:rsidP="00E612E5">
            <w:pPr>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 Какие профессии являются основными в нашем городе? Почему?  </w:t>
            </w:r>
          </w:p>
          <w:p w:rsidR="0004567A" w:rsidRPr="002F3357" w:rsidRDefault="0004567A" w:rsidP="00E612E5">
            <w:pPr>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lang w:eastAsia="ru-RU"/>
              </w:rPr>
              <w:t> -</w:t>
            </w:r>
            <w:r w:rsidRPr="002F3357">
              <w:rPr>
                <w:rFonts w:ascii="Times New Roman" w:eastAsia="Times New Roman" w:hAnsi="Times New Roman" w:cs="Times New Roman"/>
                <w:color w:val="000000"/>
                <w:sz w:val="24"/>
                <w:szCs w:val="24"/>
                <w:lang w:eastAsia="ru-RU"/>
              </w:rPr>
              <w:t xml:space="preserve">Почему наш город </w:t>
            </w:r>
            <w:r>
              <w:rPr>
                <w:rFonts w:ascii="Times New Roman" w:eastAsia="Times New Roman" w:hAnsi="Times New Roman" w:cs="Times New Roman"/>
                <w:color w:val="000000"/>
                <w:sz w:val="24"/>
                <w:szCs w:val="24"/>
                <w:lang w:eastAsia="ru-RU"/>
              </w:rPr>
              <w:t>называют Минусинском</w:t>
            </w:r>
            <w:r w:rsidRPr="002F3357">
              <w:rPr>
                <w:rFonts w:ascii="Times New Roman" w:eastAsia="Times New Roman" w:hAnsi="Times New Roman" w:cs="Times New Roman"/>
                <w:color w:val="000000"/>
                <w:sz w:val="24"/>
                <w:szCs w:val="24"/>
                <w:lang w:eastAsia="ru-RU"/>
              </w:rPr>
              <w:t>?</w:t>
            </w:r>
          </w:p>
          <w:p w:rsidR="0004567A" w:rsidRPr="002F3357" w:rsidRDefault="0004567A" w:rsidP="00E612E5">
            <w:pPr>
              <w:spacing w:after="0" w:line="240" w:lineRule="auto"/>
              <w:ind w:left="34" w:firstLine="142"/>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 </w:t>
            </w:r>
            <w:r w:rsidRPr="002F3357">
              <w:rPr>
                <w:rFonts w:ascii="Times New Roman" w:eastAsia="Times New Roman" w:hAnsi="Times New Roman" w:cs="Times New Roman"/>
                <w:b/>
                <w:bCs/>
                <w:i/>
                <w:iCs/>
                <w:color w:val="000000"/>
                <w:sz w:val="24"/>
                <w:szCs w:val="24"/>
                <w:lang w:eastAsia="ru-RU"/>
              </w:rPr>
              <w:t>Динамическая пауза «Веселая прогулка»</w:t>
            </w:r>
          </w:p>
          <w:p w:rsidR="0004567A" w:rsidRPr="002F3357" w:rsidRDefault="0004567A" w:rsidP="00E612E5">
            <w:pPr>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t>   </w:t>
            </w:r>
            <w:r w:rsidRPr="002F3357">
              <w:rPr>
                <w:rFonts w:ascii="Times New Roman" w:eastAsia="Times New Roman" w:hAnsi="Times New Roman" w:cs="Times New Roman"/>
                <w:color w:val="000000"/>
                <w:sz w:val="24"/>
                <w:szCs w:val="24"/>
                <w:lang w:eastAsia="ru-RU"/>
              </w:rPr>
              <w:t xml:space="preserve">Сейчас я вам предлагаю поделиться на две команды и </w:t>
            </w:r>
            <w:r w:rsidRPr="002F3357">
              <w:rPr>
                <w:rFonts w:ascii="Times New Roman" w:eastAsia="Times New Roman" w:hAnsi="Times New Roman" w:cs="Times New Roman"/>
                <w:color w:val="000000"/>
                <w:sz w:val="24"/>
                <w:szCs w:val="24"/>
                <w:lang w:eastAsia="ru-RU"/>
              </w:rPr>
              <w:lastRenderedPageBreak/>
              <w:t>собрать целую картину, определить какое здание расположено на какой улице. У каждой команды своя магнитная доска, карта города на доске и фотографии на магнитиках где изображены административные и культурные объекты;</w:t>
            </w:r>
          </w:p>
          <w:p w:rsidR="0004567A" w:rsidRPr="002F3357" w:rsidRDefault="0004567A" w:rsidP="00E612E5">
            <w:pPr>
              <w:shd w:val="clear" w:color="auto" w:fill="FFFFFF"/>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b/>
                <w:bCs/>
                <w:i/>
                <w:iCs/>
                <w:color w:val="000000"/>
                <w:sz w:val="24"/>
                <w:szCs w:val="24"/>
                <w:lang w:eastAsia="ru-RU"/>
              </w:rPr>
              <w:t>Дидактическая  игра  «</w:t>
            </w:r>
            <w:r w:rsidRPr="002F3357">
              <w:rPr>
                <w:rFonts w:ascii="Times New Roman" w:eastAsia="Times New Roman" w:hAnsi="Times New Roman" w:cs="Times New Roman"/>
                <w:b/>
                <w:bCs/>
                <w:i/>
                <w:iCs/>
                <w:color w:val="000000"/>
                <w:sz w:val="24"/>
                <w:szCs w:val="24"/>
                <w:shd w:val="clear" w:color="auto" w:fill="FFFFFF"/>
                <w:lang w:eastAsia="ru-RU"/>
              </w:rPr>
              <w:t>Пройдемся по улицам города»</w:t>
            </w:r>
          </w:p>
          <w:p w:rsidR="0004567A" w:rsidRPr="002F3357" w:rsidRDefault="0004567A" w:rsidP="00E612E5">
            <w:pPr>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-Молодцы все справились с задачей. Дадим слово первой команде, а вы члены второй проверяйте.</w:t>
            </w:r>
          </w:p>
          <w:p w:rsidR="0004567A" w:rsidRPr="002F3357" w:rsidRDefault="0004567A" w:rsidP="00E612E5">
            <w:pPr>
              <w:spacing w:after="0" w:line="240" w:lineRule="auto"/>
              <w:ind w:left="34" w:firstLine="142"/>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Теперь слово предоставляем второй команде, первая проверяет.</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lastRenderedPageBreak/>
              <w:t>Речевое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Социально-коммуникативное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Речевое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lang w:eastAsia="ru-RU"/>
              </w:rPr>
              <w:t>Социально-коммуникативное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lang w:eastAsia="ru-RU"/>
              </w:rPr>
              <w:t>Социально-</w:t>
            </w:r>
            <w:r w:rsidRPr="002F3357">
              <w:rPr>
                <w:rFonts w:ascii="Times New Roman" w:eastAsia="Times New Roman" w:hAnsi="Times New Roman" w:cs="Times New Roman"/>
                <w:color w:val="000000"/>
                <w:lang w:eastAsia="ru-RU"/>
              </w:rPr>
              <w:lastRenderedPageBreak/>
              <w:t>коммуникативное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Речевое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Физическое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w:t>
            </w:r>
            <w:r w:rsidRPr="002F3357">
              <w:rPr>
                <w:rFonts w:ascii="Times New Roman" w:eastAsia="Times New Roman" w:hAnsi="Times New Roman" w:cs="Times New Roman"/>
                <w:color w:val="000000"/>
                <w:lang w:eastAsia="ru-RU"/>
              </w:rPr>
              <w:t>оциально-коммуникативное развитие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Речевое развитие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lastRenderedPageBreak/>
              <w:t>просмотр</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обсуждение</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Обсуждение</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Коммуникативная</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Игровая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Познавательная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Коммуникативная</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lastRenderedPageBreak/>
              <w:t>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Двигательная деятельность</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Коммуникативная</w:t>
            </w:r>
          </w:p>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Деятельность</w:t>
            </w:r>
          </w:p>
        </w:tc>
      </w:tr>
      <w:tr w:rsidR="0004567A" w:rsidRPr="002F3357" w:rsidTr="0004567A">
        <w:tc>
          <w:tcPr>
            <w:tcW w:w="95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ind w:left="284"/>
              <w:jc w:val="center"/>
              <w:rPr>
                <w:rFonts w:ascii="Calibri" w:eastAsia="Times New Roman" w:hAnsi="Calibri" w:cs="Calibri"/>
                <w:color w:val="000000"/>
                <w:lang w:eastAsia="ru-RU"/>
              </w:rPr>
            </w:pPr>
            <w:r w:rsidRPr="002F3357">
              <w:rPr>
                <w:rFonts w:ascii="Times New Roman" w:eastAsia="Times New Roman" w:hAnsi="Times New Roman" w:cs="Times New Roman"/>
                <w:b/>
                <w:bCs/>
                <w:color w:val="000000"/>
                <w:sz w:val="24"/>
                <w:szCs w:val="24"/>
                <w:lang w:eastAsia="ru-RU"/>
              </w:rPr>
              <w:lastRenderedPageBreak/>
              <w:t>Заключительная часть</w:t>
            </w:r>
          </w:p>
        </w:tc>
      </w:tr>
      <w:tr w:rsidR="0004567A" w:rsidRPr="002F3357" w:rsidTr="0004567A">
        <w:tc>
          <w:tcPr>
            <w:tcW w:w="3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jc w:val="both"/>
              <w:rPr>
                <w:rFonts w:ascii="Calibri" w:eastAsia="Times New Roman" w:hAnsi="Calibri" w:cs="Calibri"/>
                <w:color w:val="000000"/>
                <w:lang w:eastAsia="ru-RU"/>
              </w:rPr>
            </w:pPr>
            <w:r w:rsidRPr="002F3357">
              <w:rPr>
                <w:rFonts w:ascii="Times New Roman" w:eastAsia="Times New Roman" w:hAnsi="Times New Roman" w:cs="Times New Roman"/>
                <w:b/>
                <w:bCs/>
                <w:i/>
                <w:iCs/>
                <w:color w:val="000000"/>
                <w:sz w:val="24"/>
                <w:szCs w:val="24"/>
                <w:lang w:eastAsia="ru-RU"/>
              </w:rPr>
              <w:t>Обсуждение</w:t>
            </w:r>
          </w:p>
          <w:p w:rsidR="0004567A" w:rsidRPr="002F3357" w:rsidRDefault="0004567A" w:rsidP="00E612E5">
            <w:pPr>
              <w:spacing w:after="0" w:line="240" w:lineRule="auto"/>
              <w:ind w:left="284"/>
              <w:jc w:val="both"/>
              <w:rPr>
                <w:rFonts w:ascii="Calibri" w:eastAsia="Times New Roman" w:hAnsi="Calibri" w:cs="Calibri"/>
                <w:color w:val="000000"/>
                <w:lang w:eastAsia="ru-RU"/>
              </w:rPr>
            </w:pPr>
            <w:r w:rsidRPr="002F3357">
              <w:rPr>
                <w:rFonts w:ascii="Times New Roman" w:eastAsia="Times New Roman" w:hAnsi="Times New Roman" w:cs="Times New Roman"/>
                <w:b/>
                <w:bCs/>
                <w:i/>
                <w:iCs/>
                <w:color w:val="000000"/>
                <w:sz w:val="24"/>
                <w:szCs w:val="24"/>
                <w:lang w:eastAsia="ru-RU"/>
              </w:rPr>
              <w:t>-</w:t>
            </w:r>
            <w:r w:rsidRPr="002F3357">
              <w:rPr>
                <w:rFonts w:ascii="Times New Roman" w:eastAsia="Times New Roman" w:hAnsi="Times New Roman" w:cs="Times New Roman"/>
                <w:color w:val="000000"/>
                <w:sz w:val="24"/>
                <w:szCs w:val="24"/>
                <w:lang w:eastAsia="ru-RU"/>
              </w:rPr>
              <w:t>Что нового вы сегодня узнали для себя?</w:t>
            </w:r>
          </w:p>
          <w:p w:rsidR="0004567A" w:rsidRPr="002F3357" w:rsidRDefault="0004567A" w:rsidP="00E612E5">
            <w:pPr>
              <w:spacing w:after="0" w:line="240" w:lineRule="auto"/>
              <w:ind w:left="28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-Что вам понравилось?</w:t>
            </w:r>
          </w:p>
          <w:p w:rsidR="0004567A" w:rsidRPr="002F3357" w:rsidRDefault="0004567A" w:rsidP="00E612E5">
            <w:pPr>
              <w:spacing w:after="0" w:line="240" w:lineRule="auto"/>
              <w:ind w:left="28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 В нашем городе есть еще очень много замечательных  мест, я уверена, что вы везде побываете. Скажите, а что делаете вы, маленькие жители, чтобы наш родной город был еще краше?</w:t>
            </w:r>
          </w:p>
          <w:p w:rsidR="0004567A" w:rsidRPr="002F3357" w:rsidRDefault="0004567A" w:rsidP="00E612E5">
            <w:pPr>
              <w:spacing w:after="0" w:line="0" w:lineRule="atLeast"/>
              <w:ind w:left="284"/>
              <w:jc w:val="both"/>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Сейчас я вам предлага</w:t>
            </w:r>
            <w:r w:rsidR="007E28AB">
              <w:rPr>
                <w:rFonts w:ascii="Times New Roman" w:eastAsia="Times New Roman" w:hAnsi="Times New Roman" w:cs="Times New Roman"/>
                <w:color w:val="000000"/>
                <w:sz w:val="24"/>
                <w:szCs w:val="24"/>
                <w:lang w:eastAsia="ru-RU"/>
              </w:rPr>
              <w:t>ю построить наш город в будущем из лего.</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Социально-коммуникативное развитие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0" w:lineRule="atLeast"/>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Обсуждение и анализ</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567A" w:rsidRPr="002F3357" w:rsidRDefault="0004567A" w:rsidP="00E612E5">
            <w:pPr>
              <w:spacing w:after="0" w:line="240" w:lineRule="auto"/>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Коммуникативная  деятельность</w:t>
            </w:r>
          </w:p>
          <w:p w:rsidR="0004567A" w:rsidRPr="002F3357" w:rsidRDefault="0004567A" w:rsidP="00E612E5">
            <w:pPr>
              <w:spacing w:after="0" w:line="0" w:lineRule="atLeast"/>
              <w:ind w:left="284"/>
              <w:rPr>
                <w:rFonts w:ascii="Calibri" w:eastAsia="Times New Roman" w:hAnsi="Calibri" w:cs="Calibri"/>
                <w:color w:val="000000"/>
                <w:lang w:eastAsia="ru-RU"/>
              </w:rPr>
            </w:pPr>
            <w:r w:rsidRPr="002F3357">
              <w:rPr>
                <w:rFonts w:ascii="Times New Roman" w:eastAsia="Times New Roman" w:hAnsi="Times New Roman" w:cs="Times New Roman"/>
                <w:color w:val="000000"/>
                <w:sz w:val="24"/>
                <w:szCs w:val="24"/>
                <w:lang w:eastAsia="ru-RU"/>
              </w:rPr>
              <w:t>Конструктивн</w:t>
            </w:r>
            <w:proofErr w:type="gramStart"/>
            <w:r w:rsidRPr="002F3357">
              <w:rPr>
                <w:rFonts w:ascii="Times New Roman" w:eastAsia="Times New Roman" w:hAnsi="Times New Roman" w:cs="Times New Roman"/>
                <w:color w:val="000000"/>
                <w:sz w:val="24"/>
                <w:szCs w:val="24"/>
                <w:lang w:eastAsia="ru-RU"/>
              </w:rPr>
              <w:t>о-</w:t>
            </w:r>
            <w:proofErr w:type="gramEnd"/>
            <w:r w:rsidRPr="002F3357">
              <w:rPr>
                <w:rFonts w:ascii="Times New Roman" w:eastAsia="Times New Roman" w:hAnsi="Times New Roman" w:cs="Times New Roman"/>
                <w:color w:val="000000"/>
                <w:sz w:val="24"/>
                <w:szCs w:val="24"/>
                <w:lang w:eastAsia="ru-RU"/>
              </w:rPr>
              <w:t xml:space="preserve"> модельная деятельность</w:t>
            </w:r>
          </w:p>
        </w:tc>
      </w:tr>
    </w:tbl>
    <w:p w:rsidR="0004567A" w:rsidRDefault="0004567A" w:rsidP="0004567A">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04567A" w:rsidRDefault="0004567A"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133F81" w:rsidRDefault="00133F81" w:rsidP="0004567A">
      <w:pPr>
        <w:rPr>
          <w:rFonts w:ascii="Times New Roman" w:eastAsia="Times New Roman" w:hAnsi="Times New Roman" w:cs="Times New Roman"/>
          <w:b/>
          <w:bCs/>
          <w:iCs/>
          <w:color w:val="000000"/>
          <w:sz w:val="28"/>
          <w:szCs w:val="28"/>
          <w:lang w:eastAsia="ru-RU"/>
        </w:rPr>
      </w:pPr>
    </w:p>
    <w:p w:rsidR="00FD2C4B" w:rsidRDefault="00FD2C4B" w:rsidP="00330AAB">
      <w:pPr>
        <w:pStyle w:val="aa"/>
        <w:spacing w:before="160" w:after="240"/>
        <w:jc w:val="right"/>
        <w:rPr>
          <w:b/>
          <w:bCs/>
          <w:color w:val="464646"/>
          <w:kern w:val="24"/>
          <w:sz w:val="28"/>
          <w:szCs w:val="28"/>
        </w:rPr>
      </w:pPr>
    </w:p>
    <w:p w:rsidR="00FD2C4B" w:rsidRDefault="00FD2C4B" w:rsidP="00330AAB">
      <w:pPr>
        <w:pStyle w:val="aa"/>
        <w:spacing w:before="160" w:after="240"/>
        <w:jc w:val="right"/>
        <w:rPr>
          <w:b/>
          <w:bCs/>
          <w:color w:val="464646"/>
          <w:kern w:val="24"/>
          <w:sz w:val="28"/>
          <w:szCs w:val="28"/>
        </w:rPr>
      </w:pPr>
    </w:p>
    <w:p w:rsidR="00530B63" w:rsidRPr="00330AAB" w:rsidRDefault="00330AAB" w:rsidP="00330AAB">
      <w:pPr>
        <w:pStyle w:val="aa"/>
        <w:spacing w:before="160" w:after="240"/>
        <w:jc w:val="right"/>
        <w:rPr>
          <w:b/>
          <w:bCs/>
          <w:color w:val="464646"/>
          <w:kern w:val="24"/>
          <w:sz w:val="28"/>
          <w:szCs w:val="28"/>
        </w:rPr>
      </w:pPr>
      <w:r w:rsidRPr="00330AAB">
        <w:rPr>
          <w:b/>
          <w:bCs/>
          <w:color w:val="464646"/>
          <w:kern w:val="24"/>
          <w:sz w:val="28"/>
          <w:szCs w:val="28"/>
        </w:rPr>
        <w:t xml:space="preserve">Приложение </w:t>
      </w:r>
      <w:r>
        <w:rPr>
          <w:b/>
          <w:bCs/>
          <w:color w:val="464646"/>
          <w:kern w:val="24"/>
          <w:sz w:val="28"/>
          <w:szCs w:val="28"/>
        </w:rPr>
        <w:t>2</w:t>
      </w:r>
    </w:p>
    <w:p w:rsidR="00202495" w:rsidRPr="007D632F" w:rsidRDefault="007B3A53" w:rsidP="0008012A">
      <w:pPr>
        <w:spacing w:after="240" w:line="240" w:lineRule="auto"/>
        <w:rPr>
          <w:rFonts w:ascii="Times New Roman" w:eastAsia="+mj-ea" w:hAnsi="Times New Roman" w:cs="Times New Roman"/>
          <w:caps/>
          <w:color w:val="000000"/>
          <w:kern w:val="24"/>
          <w:sz w:val="28"/>
          <w:szCs w:val="28"/>
        </w:rPr>
      </w:pPr>
      <w:r w:rsidRPr="007D632F">
        <w:rPr>
          <w:rFonts w:ascii="Times New Roman" w:eastAsia="+mj-ea" w:hAnsi="Times New Roman" w:cs="Times New Roman"/>
          <w:caps/>
          <w:color w:val="000000"/>
          <w:kern w:val="24"/>
          <w:sz w:val="28"/>
          <w:szCs w:val="28"/>
        </w:rPr>
        <w:t xml:space="preserve">План - </w:t>
      </w:r>
      <w:proofErr w:type="gramStart"/>
      <w:r w:rsidRPr="007D632F">
        <w:rPr>
          <w:rFonts w:ascii="Times New Roman" w:eastAsia="+mj-ea" w:hAnsi="Times New Roman" w:cs="Times New Roman"/>
          <w:caps/>
          <w:color w:val="000000"/>
          <w:kern w:val="24"/>
          <w:sz w:val="28"/>
          <w:szCs w:val="28"/>
        </w:rPr>
        <w:t>схема</w:t>
      </w:r>
      <w:proofErr w:type="gramEnd"/>
      <w:r w:rsidRPr="007D632F">
        <w:rPr>
          <w:rFonts w:ascii="Times New Roman" w:eastAsia="+mj-ea" w:hAnsi="Times New Roman" w:cs="Times New Roman"/>
          <w:caps/>
          <w:color w:val="000000"/>
          <w:kern w:val="24"/>
          <w:sz w:val="28"/>
          <w:szCs w:val="28"/>
        </w:rPr>
        <w:t xml:space="preserve"> где находится пособие </w:t>
      </w:r>
      <w:r w:rsidR="00202495" w:rsidRPr="007D632F">
        <w:rPr>
          <w:rFonts w:ascii="Times New Roman" w:eastAsia="+mj-ea" w:hAnsi="Times New Roman" w:cs="Times New Roman"/>
          <w:caps/>
          <w:color w:val="000000"/>
          <w:kern w:val="24"/>
          <w:sz w:val="28"/>
          <w:szCs w:val="28"/>
        </w:rPr>
        <w:t xml:space="preserve"> «время сибири»</w:t>
      </w:r>
    </w:p>
    <w:p w:rsidR="0008012A" w:rsidRPr="00864B38" w:rsidRDefault="00202495" w:rsidP="0008012A">
      <w:pPr>
        <w:spacing w:after="240" w:line="240" w:lineRule="auto"/>
        <w:rPr>
          <w:rFonts w:ascii="Times New Roman" w:eastAsia="Times New Roman" w:hAnsi="Times New Roman" w:cs="Times New Roman"/>
          <w:color w:val="464646"/>
          <w:sz w:val="24"/>
          <w:szCs w:val="24"/>
          <w:lang w:eastAsia="ru-RU"/>
        </w:rPr>
      </w:pPr>
      <w:r>
        <w:rPr>
          <w:noProof/>
          <w:lang w:eastAsia="ru-RU"/>
        </w:rPr>
        <w:drawing>
          <wp:inline distT="0" distB="0" distL="0" distR="0" wp14:anchorId="6A05563A" wp14:editId="007A7E4C">
            <wp:extent cx="4911634" cy="3683725"/>
            <wp:effectExtent l="0" t="0" r="3810" b="0"/>
            <wp:docPr id="1026" name="Picture 2" descr="C:\Users\Admin.pc\Desktop\Конкурс РППС\16628679595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pc\Desktop\Конкурс РППС\1662867959550.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3182" cy="3692386"/>
                    </a:xfrm>
                    <a:prstGeom prst="rect">
                      <a:avLst/>
                    </a:prstGeom>
                    <a:noFill/>
                    <a:extLst/>
                  </pic:spPr>
                </pic:pic>
              </a:graphicData>
            </a:graphic>
          </wp:inline>
        </w:drawing>
      </w:r>
    </w:p>
    <w:p w:rsidR="00330AAB" w:rsidRDefault="00330AAB" w:rsidP="00864B38">
      <w:pPr>
        <w:spacing w:after="240" w:line="240" w:lineRule="auto"/>
        <w:jc w:val="both"/>
        <w:rPr>
          <w:rFonts w:ascii="Times New Roman" w:eastAsia="+mn-ea" w:hAnsi="Times New Roman" w:cs="Times New Roman"/>
          <w:bCs/>
          <w:color w:val="000000"/>
          <w:kern w:val="24"/>
          <w:sz w:val="28"/>
          <w:szCs w:val="28"/>
          <w:lang w:eastAsia="ru-RU"/>
        </w:rPr>
      </w:pPr>
    </w:p>
    <w:p w:rsidR="00FD2C4B" w:rsidRDefault="00FD2C4B" w:rsidP="00864B38">
      <w:pPr>
        <w:spacing w:after="240" w:line="240" w:lineRule="auto"/>
        <w:jc w:val="both"/>
        <w:rPr>
          <w:rFonts w:ascii="Times New Roman" w:eastAsia="+mn-ea" w:hAnsi="Times New Roman" w:cs="Times New Roman"/>
          <w:bCs/>
          <w:color w:val="000000"/>
          <w:kern w:val="24"/>
          <w:sz w:val="28"/>
          <w:szCs w:val="28"/>
          <w:lang w:eastAsia="ru-RU"/>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330AAB" w:rsidRDefault="00330AAB" w:rsidP="0008012A">
      <w:pPr>
        <w:jc w:val="both"/>
        <w:rPr>
          <w:rFonts w:ascii="Times New Roman" w:eastAsia="+mj-ea" w:hAnsi="Times New Roman" w:cs="Times New Roman"/>
          <w:caps/>
          <w:color w:val="000000"/>
          <w:kern w:val="24"/>
          <w:sz w:val="24"/>
          <w:szCs w:val="24"/>
        </w:rPr>
      </w:pPr>
    </w:p>
    <w:p w:rsidR="00FD2C4B" w:rsidRDefault="00FD2C4B" w:rsidP="0008012A">
      <w:pPr>
        <w:jc w:val="both"/>
        <w:rPr>
          <w:rFonts w:ascii="Times New Roman" w:eastAsia="+mj-ea" w:hAnsi="Times New Roman" w:cs="Times New Roman"/>
          <w:caps/>
          <w:color w:val="000000"/>
          <w:kern w:val="24"/>
          <w:sz w:val="24"/>
          <w:szCs w:val="24"/>
        </w:rPr>
      </w:pPr>
      <w:bookmarkStart w:id="0" w:name="_GoBack"/>
      <w:bookmarkEnd w:id="0"/>
    </w:p>
    <w:p w:rsidR="00330AAB" w:rsidRPr="00330AAB" w:rsidRDefault="00330AAB" w:rsidP="00330AAB">
      <w:pPr>
        <w:jc w:val="right"/>
        <w:rPr>
          <w:rFonts w:ascii="Times New Roman" w:eastAsia="+mj-ea" w:hAnsi="Times New Roman" w:cs="Times New Roman"/>
          <w:b/>
          <w:caps/>
          <w:color w:val="000000"/>
          <w:kern w:val="24"/>
          <w:sz w:val="24"/>
          <w:szCs w:val="24"/>
        </w:rPr>
      </w:pPr>
      <w:r>
        <w:rPr>
          <w:rFonts w:ascii="Times New Roman" w:eastAsia="+mj-ea" w:hAnsi="Times New Roman" w:cs="Times New Roman"/>
          <w:b/>
          <w:caps/>
          <w:color w:val="000000"/>
          <w:kern w:val="24"/>
          <w:sz w:val="24"/>
          <w:szCs w:val="24"/>
        </w:rPr>
        <w:lastRenderedPageBreak/>
        <w:t xml:space="preserve">пРИЛОЖЕНИЕ </w:t>
      </w:r>
      <w:r w:rsidR="00FD2C4B">
        <w:rPr>
          <w:rFonts w:ascii="Times New Roman" w:eastAsia="+mj-ea" w:hAnsi="Times New Roman" w:cs="Times New Roman"/>
          <w:b/>
          <w:caps/>
          <w:color w:val="000000"/>
          <w:kern w:val="24"/>
          <w:sz w:val="24"/>
          <w:szCs w:val="24"/>
        </w:rPr>
        <w:t xml:space="preserve"> 3</w:t>
      </w:r>
    </w:p>
    <w:p w:rsidR="00330AAB" w:rsidRPr="00330AAB" w:rsidRDefault="00330AAB" w:rsidP="00330AAB">
      <w:pPr>
        <w:jc w:val="right"/>
        <w:rPr>
          <w:rFonts w:ascii="Times New Roman" w:eastAsia="+mj-ea" w:hAnsi="Times New Roman" w:cs="Times New Roman"/>
          <w:caps/>
          <w:color w:val="000000"/>
          <w:kern w:val="24"/>
          <w:sz w:val="24"/>
          <w:szCs w:val="24"/>
        </w:rPr>
      </w:pPr>
    </w:p>
    <w:p w:rsidR="00864B38" w:rsidRDefault="00864B38" w:rsidP="0008012A">
      <w:pPr>
        <w:jc w:val="both"/>
        <w:rPr>
          <w:rFonts w:ascii="Franklin Gothic Medium" w:eastAsia="+mj-ea" w:hAnsi="Franklin Gothic Medium" w:cs="+mj-cs"/>
          <w:caps/>
          <w:color w:val="000000"/>
          <w:kern w:val="24"/>
          <w:sz w:val="28"/>
          <w:szCs w:val="28"/>
        </w:rPr>
      </w:pPr>
      <w:r>
        <w:rPr>
          <w:rFonts w:ascii="Franklin Gothic Medium" w:eastAsia="+mj-ea" w:hAnsi="Franklin Gothic Medium" w:cs="+mj-cs"/>
          <w:caps/>
          <w:noProof/>
          <w:color w:val="000000"/>
          <w:kern w:val="24"/>
          <w:sz w:val="28"/>
          <w:szCs w:val="28"/>
          <w:lang w:eastAsia="ru-RU"/>
        </w:rPr>
        <w:drawing>
          <wp:inline distT="0" distB="0" distL="0" distR="0" wp14:anchorId="2FE801C8">
            <wp:extent cx="6098897" cy="34351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642" t="16274" r="5144" b="10573"/>
                    <a:stretch/>
                  </pic:blipFill>
                  <pic:spPr bwMode="auto">
                    <a:xfrm>
                      <a:off x="0" y="0"/>
                      <a:ext cx="6128383" cy="3451786"/>
                    </a:xfrm>
                    <a:prstGeom prst="rect">
                      <a:avLst/>
                    </a:prstGeom>
                    <a:noFill/>
                    <a:ln>
                      <a:noFill/>
                    </a:ln>
                    <a:extLst>
                      <a:ext uri="{53640926-AAD7-44D8-BBD7-CCE9431645EC}">
                        <a14:shadowObscured xmlns:a14="http://schemas.microsoft.com/office/drawing/2010/main"/>
                      </a:ext>
                    </a:extLst>
                  </pic:spPr>
                </pic:pic>
              </a:graphicData>
            </a:graphic>
          </wp:inline>
        </w:drawing>
      </w:r>
    </w:p>
    <w:p w:rsidR="00864B38" w:rsidRDefault="00864B38" w:rsidP="0008012A">
      <w:pPr>
        <w:jc w:val="both"/>
        <w:rPr>
          <w:rFonts w:ascii="Franklin Gothic Medium" w:eastAsia="+mj-ea" w:hAnsi="Franklin Gothic Medium" w:cs="+mj-cs"/>
          <w:caps/>
          <w:color w:val="000000"/>
          <w:kern w:val="24"/>
          <w:sz w:val="28"/>
          <w:szCs w:val="28"/>
        </w:rPr>
      </w:pPr>
      <w:r>
        <w:rPr>
          <w:rFonts w:ascii="Franklin Gothic Medium" w:eastAsia="+mj-ea" w:hAnsi="Franklin Gothic Medium" w:cs="+mj-cs"/>
          <w:caps/>
          <w:noProof/>
          <w:color w:val="000000"/>
          <w:kern w:val="24"/>
          <w:sz w:val="28"/>
          <w:szCs w:val="28"/>
          <w:lang w:eastAsia="ru-RU"/>
        </w:rPr>
        <w:drawing>
          <wp:inline distT="0" distB="0" distL="0" distR="0" wp14:anchorId="515C9E2C">
            <wp:extent cx="5677151" cy="41765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273" r="3267" b="2840"/>
                    <a:stretch/>
                  </pic:blipFill>
                  <pic:spPr bwMode="auto">
                    <a:xfrm>
                      <a:off x="0" y="0"/>
                      <a:ext cx="5685218" cy="4182518"/>
                    </a:xfrm>
                    <a:prstGeom prst="rect">
                      <a:avLst/>
                    </a:prstGeom>
                    <a:noFill/>
                    <a:ln>
                      <a:noFill/>
                    </a:ln>
                    <a:extLst>
                      <a:ext uri="{53640926-AAD7-44D8-BBD7-CCE9431645EC}">
                        <a14:shadowObscured xmlns:a14="http://schemas.microsoft.com/office/drawing/2010/main"/>
                      </a:ext>
                    </a:extLst>
                  </pic:spPr>
                </pic:pic>
              </a:graphicData>
            </a:graphic>
          </wp:inline>
        </w:drawing>
      </w:r>
    </w:p>
    <w:p w:rsidR="00864B38" w:rsidRDefault="00864B38" w:rsidP="0008012A">
      <w:pPr>
        <w:jc w:val="both"/>
        <w:rPr>
          <w:rFonts w:ascii="Franklin Gothic Medium" w:eastAsia="+mj-ea" w:hAnsi="Franklin Gothic Medium" w:cs="+mj-cs"/>
          <w:caps/>
          <w:color w:val="000000"/>
          <w:kern w:val="24"/>
          <w:sz w:val="28"/>
          <w:szCs w:val="28"/>
        </w:rPr>
      </w:pPr>
      <w:r>
        <w:rPr>
          <w:rFonts w:ascii="Franklin Gothic Medium" w:eastAsia="+mj-ea" w:hAnsi="Franklin Gothic Medium" w:cs="+mj-cs"/>
          <w:caps/>
          <w:noProof/>
          <w:color w:val="000000"/>
          <w:kern w:val="24"/>
          <w:sz w:val="28"/>
          <w:szCs w:val="28"/>
          <w:lang w:eastAsia="ru-RU"/>
        </w:rPr>
        <w:lastRenderedPageBreak/>
        <w:drawing>
          <wp:inline distT="0" distB="0" distL="0" distR="0" wp14:anchorId="3B712FBB">
            <wp:extent cx="5769516" cy="4584356"/>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625" r="2083" b="2222"/>
                    <a:stretch/>
                  </pic:blipFill>
                  <pic:spPr bwMode="auto">
                    <a:xfrm>
                      <a:off x="0" y="0"/>
                      <a:ext cx="5769517" cy="4584357"/>
                    </a:xfrm>
                    <a:prstGeom prst="rect">
                      <a:avLst/>
                    </a:prstGeom>
                    <a:noFill/>
                    <a:ln>
                      <a:noFill/>
                    </a:ln>
                    <a:extLst>
                      <a:ext uri="{53640926-AAD7-44D8-BBD7-CCE9431645EC}">
                        <a14:shadowObscured xmlns:a14="http://schemas.microsoft.com/office/drawing/2010/main"/>
                      </a:ext>
                    </a:extLst>
                  </pic:spPr>
                </pic:pic>
              </a:graphicData>
            </a:graphic>
          </wp:inline>
        </w:drawing>
      </w:r>
    </w:p>
    <w:p w:rsidR="00864B38" w:rsidRDefault="00864B38" w:rsidP="0008012A">
      <w:pPr>
        <w:jc w:val="both"/>
        <w:rPr>
          <w:rFonts w:ascii="Franklin Gothic Medium" w:eastAsia="+mj-ea" w:hAnsi="Franklin Gothic Medium" w:cs="+mj-cs"/>
          <w:caps/>
          <w:color w:val="000000"/>
          <w:kern w:val="24"/>
          <w:sz w:val="28"/>
          <w:szCs w:val="28"/>
        </w:rPr>
      </w:pPr>
      <w:r>
        <w:rPr>
          <w:rFonts w:ascii="Franklin Gothic Medium" w:eastAsia="+mj-ea" w:hAnsi="Franklin Gothic Medium" w:cs="+mj-cs"/>
          <w:caps/>
          <w:noProof/>
          <w:color w:val="000000"/>
          <w:kern w:val="24"/>
          <w:sz w:val="28"/>
          <w:szCs w:val="28"/>
          <w:lang w:eastAsia="ru-RU"/>
        </w:rPr>
        <w:drawing>
          <wp:inline distT="0" distB="0" distL="0" distR="0" wp14:anchorId="4B8F7EF8">
            <wp:extent cx="5473337" cy="4151784"/>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448" t="2433" r="1623" b="1556"/>
                    <a:stretch/>
                  </pic:blipFill>
                  <pic:spPr bwMode="auto">
                    <a:xfrm>
                      <a:off x="0" y="0"/>
                      <a:ext cx="5482038" cy="4158384"/>
                    </a:xfrm>
                    <a:prstGeom prst="rect">
                      <a:avLst/>
                    </a:prstGeom>
                    <a:noFill/>
                    <a:ln>
                      <a:noFill/>
                    </a:ln>
                    <a:extLst>
                      <a:ext uri="{53640926-AAD7-44D8-BBD7-CCE9431645EC}">
                        <a14:shadowObscured xmlns:a14="http://schemas.microsoft.com/office/drawing/2010/main"/>
                      </a:ext>
                    </a:extLst>
                  </pic:spPr>
                </pic:pic>
              </a:graphicData>
            </a:graphic>
          </wp:inline>
        </w:drawing>
      </w:r>
    </w:p>
    <w:p w:rsidR="00864B38" w:rsidRDefault="00864B38" w:rsidP="0008012A">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62546ADD">
            <wp:extent cx="5251269" cy="396956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301" t="5950" r="7916" b="7589"/>
                    <a:stretch/>
                  </pic:blipFill>
                  <pic:spPr bwMode="auto">
                    <a:xfrm>
                      <a:off x="0" y="0"/>
                      <a:ext cx="5270986" cy="3984466"/>
                    </a:xfrm>
                    <a:prstGeom prst="rect">
                      <a:avLst/>
                    </a:prstGeom>
                    <a:noFill/>
                    <a:ln>
                      <a:noFill/>
                    </a:ln>
                    <a:extLst>
                      <a:ext uri="{53640926-AAD7-44D8-BBD7-CCE9431645EC}">
                        <a14:shadowObscured xmlns:a14="http://schemas.microsoft.com/office/drawing/2010/main"/>
                      </a:ext>
                    </a:extLst>
                  </pic:spPr>
                </pic:pic>
              </a:graphicData>
            </a:graphic>
          </wp:inline>
        </w:drawing>
      </w:r>
    </w:p>
    <w:p w:rsidR="007B3A53" w:rsidRDefault="007B3A53" w:rsidP="0008012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64B38">
        <w:rPr>
          <w:rFonts w:ascii="Times New Roman" w:hAnsi="Times New Roman" w:cs="Times New Roman"/>
          <w:noProof/>
          <w:color w:val="000000"/>
          <w:sz w:val="28"/>
          <w:szCs w:val="28"/>
          <w:lang w:eastAsia="ru-RU"/>
        </w:rPr>
        <w:drawing>
          <wp:inline distT="0" distB="0" distL="0" distR="0" wp14:anchorId="7E6196B4">
            <wp:extent cx="4201297" cy="4757351"/>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24433" t="4685" r="21158" b="7175"/>
                    <a:stretch/>
                  </pic:blipFill>
                  <pic:spPr bwMode="auto">
                    <a:xfrm>
                      <a:off x="0" y="0"/>
                      <a:ext cx="4209253" cy="4766360"/>
                    </a:xfrm>
                    <a:prstGeom prst="rect">
                      <a:avLst/>
                    </a:prstGeom>
                    <a:noFill/>
                    <a:ln>
                      <a:noFill/>
                    </a:ln>
                    <a:extLst>
                      <a:ext uri="{53640926-AAD7-44D8-BBD7-CCE9431645EC}">
                        <a14:shadowObscured xmlns:a14="http://schemas.microsoft.com/office/drawing/2010/main"/>
                      </a:ext>
                    </a:extLst>
                  </pic:spPr>
                </pic:pic>
              </a:graphicData>
            </a:graphic>
          </wp:inline>
        </w:drawing>
      </w:r>
    </w:p>
    <w:sectPr w:rsidR="007B3A53" w:rsidSect="005A6D20">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B3F" w:rsidRDefault="00660B3F" w:rsidP="005A6D20">
      <w:pPr>
        <w:spacing w:after="0" w:line="240" w:lineRule="auto"/>
      </w:pPr>
      <w:r>
        <w:separator/>
      </w:r>
    </w:p>
  </w:endnote>
  <w:endnote w:type="continuationSeparator" w:id="0">
    <w:p w:rsidR="00660B3F" w:rsidRDefault="00660B3F" w:rsidP="005A6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mj-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ind w:right="260"/>
      <w:rPr>
        <w:color w:val="0F243E" w:themeColor="text2" w:themeShade="80"/>
        <w:sz w:val="26"/>
        <w:szCs w:val="26"/>
      </w:rPr>
    </w:pPr>
    <w:r>
      <w:rPr>
        <w:noProof/>
        <w:color w:val="1F497D" w:themeColor="text2"/>
        <w:sz w:val="26"/>
        <w:szCs w:val="26"/>
        <w:lang w:eastAsia="ru-RU"/>
      </w:rPr>
      <mc:AlternateContent>
        <mc:Choice Requires="wps">
          <w:drawing>
            <wp:anchor distT="0" distB="0" distL="114300" distR="114300" simplePos="0" relativeHeight="251659264" behindDoc="0" locked="0" layoutInCell="1" allowOverlap="1" wp14:anchorId="4D705A1F" wp14:editId="6A3E38D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D20" w:rsidRDefault="005A6D2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07DAF">
                            <w:rPr>
                              <w:noProof/>
                              <w:color w:val="0F243E" w:themeColor="text2" w:themeShade="80"/>
                              <w:sz w:val="26"/>
                              <w:szCs w:val="26"/>
                            </w:rPr>
                            <w:t>17</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5A6D20" w:rsidRDefault="005A6D2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07DAF">
                      <w:rPr>
                        <w:noProof/>
                        <w:color w:val="0F243E" w:themeColor="text2" w:themeShade="80"/>
                        <w:sz w:val="26"/>
                        <w:szCs w:val="26"/>
                      </w:rPr>
                      <w:t>17</w:t>
                    </w:r>
                    <w:r>
                      <w:rPr>
                        <w:color w:val="0F243E" w:themeColor="text2" w:themeShade="80"/>
                        <w:sz w:val="26"/>
                        <w:szCs w:val="26"/>
                      </w:rPr>
                      <w:fldChar w:fldCharType="end"/>
                    </w:r>
                  </w:p>
                </w:txbxContent>
              </v:textbox>
              <w10:wrap anchorx="page" anchory="page"/>
            </v:shape>
          </w:pict>
        </mc:Fallback>
      </mc:AlternateContent>
    </w:r>
  </w:p>
  <w:p w:rsidR="005A6D20" w:rsidRDefault="005A6D2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B3F" w:rsidRDefault="00660B3F" w:rsidP="005A6D20">
      <w:pPr>
        <w:spacing w:after="0" w:line="240" w:lineRule="auto"/>
      </w:pPr>
      <w:r>
        <w:separator/>
      </w:r>
    </w:p>
  </w:footnote>
  <w:footnote w:type="continuationSeparator" w:id="0">
    <w:p w:rsidR="00660B3F" w:rsidRDefault="00660B3F" w:rsidP="005A6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D20" w:rsidRDefault="005A6D2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4AD2"/>
    <w:multiLevelType w:val="multilevel"/>
    <w:tmpl w:val="4E186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691736"/>
    <w:multiLevelType w:val="multilevel"/>
    <w:tmpl w:val="3262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F421A"/>
    <w:multiLevelType w:val="multilevel"/>
    <w:tmpl w:val="1CF6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B68A3"/>
    <w:multiLevelType w:val="hybridMultilevel"/>
    <w:tmpl w:val="EA707FDE"/>
    <w:lvl w:ilvl="0" w:tplc="8A3A60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6828EF"/>
    <w:multiLevelType w:val="hybridMultilevel"/>
    <w:tmpl w:val="1F542D0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A21418A"/>
    <w:multiLevelType w:val="multilevel"/>
    <w:tmpl w:val="3FC6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AC5434"/>
    <w:multiLevelType w:val="hybridMultilevel"/>
    <w:tmpl w:val="4CC8E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23839D8"/>
    <w:multiLevelType w:val="hybridMultilevel"/>
    <w:tmpl w:val="9206529C"/>
    <w:lvl w:ilvl="0" w:tplc="8A3A6014">
      <w:start w:val="1"/>
      <w:numFmt w:val="bullet"/>
      <w:lvlText w:val="•"/>
      <w:lvlJc w:val="left"/>
      <w:pPr>
        <w:tabs>
          <w:tab w:val="num" w:pos="720"/>
        </w:tabs>
        <w:ind w:left="720" w:hanging="360"/>
      </w:pPr>
      <w:rPr>
        <w:rFonts w:ascii="Arial" w:hAnsi="Arial" w:hint="default"/>
      </w:rPr>
    </w:lvl>
    <w:lvl w:ilvl="1" w:tplc="5A8AC31A" w:tentative="1">
      <w:start w:val="1"/>
      <w:numFmt w:val="bullet"/>
      <w:lvlText w:val="•"/>
      <w:lvlJc w:val="left"/>
      <w:pPr>
        <w:tabs>
          <w:tab w:val="num" w:pos="1440"/>
        </w:tabs>
        <w:ind w:left="1440" w:hanging="360"/>
      </w:pPr>
      <w:rPr>
        <w:rFonts w:ascii="Arial" w:hAnsi="Arial" w:hint="default"/>
      </w:rPr>
    </w:lvl>
    <w:lvl w:ilvl="2" w:tplc="2D4E97A6" w:tentative="1">
      <w:start w:val="1"/>
      <w:numFmt w:val="bullet"/>
      <w:lvlText w:val="•"/>
      <w:lvlJc w:val="left"/>
      <w:pPr>
        <w:tabs>
          <w:tab w:val="num" w:pos="2160"/>
        </w:tabs>
        <w:ind w:left="2160" w:hanging="360"/>
      </w:pPr>
      <w:rPr>
        <w:rFonts w:ascii="Arial" w:hAnsi="Arial" w:hint="default"/>
      </w:rPr>
    </w:lvl>
    <w:lvl w:ilvl="3" w:tplc="5492F4D0" w:tentative="1">
      <w:start w:val="1"/>
      <w:numFmt w:val="bullet"/>
      <w:lvlText w:val="•"/>
      <w:lvlJc w:val="left"/>
      <w:pPr>
        <w:tabs>
          <w:tab w:val="num" w:pos="2880"/>
        </w:tabs>
        <w:ind w:left="2880" w:hanging="360"/>
      </w:pPr>
      <w:rPr>
        <w:rFonts w:ascii="Arial" w:hAnsi="Arial" w:hint="default"/>
      </w:rPr>
    </w:lvl>
    <w:lvl w:ilvl="4" w:tplc="5ED0A50E" w:tentative="1">
      <w:start w:val="1"/>
      <w:numFmt w:val="bullet"/>
      <w:lvlText w:val="•"/>
      <w:lvlJc w:val="left"/>
      <w:pPr>
        <w:tabs>
          <w:tab w:val="num" w:pos="3600"/>
        </w:tabs>
        <w:ind w:left="3600" w:hanging="360"/>
      </w:pPr>
      <w:rPr>
        <w:rFonts w:ascii="Arial" w:hAnsi="Arial" w:hint="default"/>
      </w:rPr>
    </w:lvl>
    <w:lvl w:ilvl="5" w:tplc="8C7283CC" w:tentative="1">
      <w:start w:val="1"/>
      <w:numFmt w:val="bullet"/>
      <w:lvlText w:val="•"/>
      <w:lvlJc w:val="left"/>
      <w:pPr>
        <w:tabs>
          <w:tab w:val="num" w:pos="4320"/>
        </w:tabs>
        <w:ind w:left="4320" w:hanging="360"/>
      </w:pPr>
      <w:rPr>
        <w:rFonts w:ascii="Arial" w:hAnsi="Arial" w:hint="default"/>
      </w:rPr>
    </w:lvl>
    <w:lvl w:ilvl="6" w:tplc="BCEC436A" w:tentative="1">
      <w:start w:val="1"/>
      <w:numFmt w:val="bullet"/>
      <w:lvlText w:val="•"/>
      <w:lvlJc w:val="left"/>
      <w:pPr>
        <w:tabs>
          <w:tab w:val="num" w:pos="5040"/>
        </w:tabs>
        <w:ind w:left="5040" w:hanging="360"/>
      </w:pPr>
      <w:rPr>
        <w:rFonts w:ascii="Arial" w:hAnsi="Arial" w:hint="default"/>
      </w:rPr>
    </w:lvl>
    <w:lvl w:ilvl="7" w:tplc="B740B8BA" w:tentative="1">
      <w:start w:val="1"/>
      <w:numFmt w:val="bullet"/>
      <w:lvlText w:val="•"/>
      <w:lvlJc w:val="left"/>
      <w:pPr>
        <w:tabs>
          <w:tab w:val="num" w:pos="5760"/>
        </w:tabs>
        <w:ind w:left="5760" w:hanging="360"/>
      </w:pPr>
      <w:rPr>
        <w:rFonts w:ascii="Arial" w:hAnsi="Arial" w:hint="default"/>
      </w:rPr>
    </w:lvl>
    <w:lvl w:ilvl="8" w:tplc="53ECD560" w:tentative="1">
      <w:start w:val="1"/>
      <w:numFmt w:val="bullet"/>
      <w:lvlText w:val="•"/>
      <w:lvlJc w:val="left"/>
      <w:pPr>
        <w:tabs>
          <w:tab w:val="num" w:pos="6480"/>
        </w:tabs>
        <w:ind w:left="6480" w:hanging="360"/>
      </w:pPr>
      <w:rPr>
        <w:rFonts w:ascii="Arial" w:hAnsi="Arial" w:hint="default"/>
      </w:rPr>
    </w:lvl>
  </w:abstractNum>
  <w:abstractNum w:abstractNumId="8">
    <w:nsid w:val="635511E4"/>
    <w:multiLevelType w:val="multilevel"/>
    <w:tmpl w:val="0820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964D7A"/>
    <w:multiLevelType w:val="multilevel"/>
    <w:tmpl w:val="F35A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3"/>
  </w:num>
  <w:num w:numId="5">
    <w:abstractNumId w:val="1"/>
  </w:num>
  <w:num w:numId="6">
    <w:abstractNumId w:val="2"/>
  </w:num>
  <w:num w:numId="7">
    <w:abstractNumId w:val="9"/>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12A"/>
    <w:rsid w:val="0004567A"/>
    <w:rsid w:val="0008012A"/>
    <w:rsid w:val="000A1C2C"/>
    <w:rsid w:val="00133F81"/>
    <w:rsid w:val="00161BC4"/>
    <w:rsid w:val="00202495"/>
    <w:rsid w:val="00287691"/>
    <w:rsid w:val="002B00F5"/>
    <w:rsid w:val="002D1B29"/>
    <w:rsid w:val="00307DAF"/>
    <w:rsid w:val="00330AAB"/>
    <w:rsid w:val="003800F2"/>
    <w:rsid w:val="00382667"/>
    <w:rsid w:val="003C64E3"/>
    <w:rsid w:val="003E6283"/>
    <w:rsid w:val="00432885"/>
    <w:rsid w:val="00440219"/>
    <w:rsid w:val="00530B63"/>
    <w:rsid w:val="005918EA"/>
    <w:rsid w:val="005A6D20"/>
    <w:rsid w:val="006003E8"/>
    <w:rsid w:val="00660B3F"/>
    <w:rsid w:val="006954C1"/>
    <w:rsid w:val="00700A70"/>
    <w:rsid w:val="00750D33"/>
    <w:rsid w:val="00790678"/>
    <w:rsid w:val="007B3A53"/>
    <w:rsid w:val="007D632F"/>
    <w:rsid w:val="007E28AB"/>
    <w:rsid w:val="00864B38"/>
    <w:rsid w:val="00870EEE"/>
    <w:rsid w:val="0088215F"/>
    <w:rsid w:val="008E3967"/>
    <w:rsid w:val="008E4EBA"/>
    <w:rsid w:val="00A92AE4"/>
    <w:rsid w:val="00B82C93"/>
    <w:rsid w:val="00BB0B23"/>
    <w:rsid w:val="00D24DA6"/>
    <w:rsid w:val="00E40611"/>
    <w:rsid w:val="00FD2C4B"/>
    <w:rsid w:val="00FD3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01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A6D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6D20"/>
  </w:style>
  <w:style w:type="paragraph" w:styleId="a6">
    <w:name w:val="footer"/>
    <w:basedOn w:val="a"/>
    <w:link w:val="a7"/>
    <w:uiPriority w:val="99"/>
    <w:unhideWhenUsed/>
    <w:rsid w:val="005A6D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6D20"/>
  </w:style>
  <w:style w:type="paragraph" w:styleId="a8">
    <w:name w:val="Balloon Text"/>
    <w:basedOn w:val="a"/>
    <w:link w:val="a9"/>
    <w:uiPriority w:val="99"/>
    <w:semiHidden/>
    <w:unhideWhenUsed/>
    <w:rsid w:val="002024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495"/>
    <w:rPr>
      <w:rFonts w:ascii="Tahoma" w:hAnsi="Tahoma" w:cs="Tahoma"/>
      <w:sz w:val="16"/>
      <w:szCs w:val="16"/>
    </w:rPr>
  </w:style>
  <w:style w:type="paragraph" w:styleId="aa">
    <w:name w:val="List Paragraph"/>
    <w:basedOn w:val="a"/>
    <w:uiPriority w:val="34"/>
    <w:qFormat/>
    <w:rsid w:val="00202495"/>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01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A6D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6D20"/>
  </w:style>
  <w:style w:type="paragraph" w:styleId="a6">
    <w:name w:val="footer"/>
    <w:basedOn w:val="a"/>
    <w:link w:val="a7"/>
    <w:uiPriority w:val="99"/>
    <w:unhideWhenUsed/>
    <w:rsid w:val="005A6D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6D20"/>
  </w:style>
  <w:style w:type="paragraph" w:styleId="a8">
    <w:name w:val="Balloon Text"/>
    <w:basedOn w:val="a"/>
    <w:link w:val="a9"/>
    <w:uiPriority w:val="99"/>
    <w:semiHidden/>
    <w:unhideWhenUsed/>
    <w:rsid w:val="002024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495"/>
    <w:rPr>
      <w:rFonts w:ascii="Tahoma" w:hAnsi="Tahoma" w:cs="Tahoma"/>
      <w:sz w:val="16"/>
      <w:szCs w:val="16"/>
    </w:rPr>
  </w:style>
  <w:style w:type="paragraph" w:styleId="aa">
    <w:name w:val="List Paragraph"/>
    <w:basedOn w:val="a"/>
    <w:uiPriority w:val="34"/>
    <w:qFormat/>
    <w:rsid w:val="00202495"/>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219142">
      <w:bodyDiv w:val="1"/>
      <w:marLeft w:val="0"/>
      <w:marRight w:val="0"/>
      <w:marTop w:val="0"/>
      <w:marBottom w:val="0"/>
      <w:divBdr>
        <w:top w:val="none" w:sz="0" w:space="0" w:color="auto"/>
        <w:left w:val="none" w:sz="0" w:space="0" w:color="auto"/>
        <w:bottom w:val="none" w:sz="0" w:space="0" w:color="auto"/>
        <w:right w:val="none" w:sz="0" w:space="0" w:color="auto"/>
      </w:divBdr>
    </w:div>
    <w:div w:id="779567534">
      <w:bodyDiv w:val="1"/>
      <w:marLeft w:val="0"/>
      <w:marRight w:val="0"/>
      <w:marTop w:val="0"/>
      <w:marBottom w:val="0"/>
      <w:divBdr>
        <w:top w:val="none" w:sz="0" w:space="0" w:color="auto"/>
        <w:left w:val="none" w:sz="0" w:space="0" w:color="auto"/>
        <w:bottom w:val="none" w:sz="0" w:space="0" w:color="auto"/>
        <w:right w:val="none" w:sz="0" w:space="0" w:color="auto"/>
      </w:divBdr>
    </w:div>
    <w:div w:id="890115430">
      <w:bodyDiv w:val="1"/>
      <w:marLeft w:val="0"/>
      <w:marRight w:val="0"/>
      <w:marTop w:val="0"/>
      <w:marBottom w:val="0"/>
      <w:divBdr>
        <w:top w:val="none" w:sz="0" w:space="0" w:color="auto"/>
        <w:left w:val="none" w:sz="0" w:space="0" w:color="auto"/>
        <w:bottom w:val="none" w:sz="0" w:space="0" w:color="auto"/>
        <w:right w:val="none" w:sz="0" w:space="0" w:color="auto"/>
      </w:divBdr>
    </w:div>
    <w:div w:id="993919924">
      <w:bodyDiv w:val="1"/>
      <w:marLeft w:val="0"/>
      <w:marRight w:val="0"/>
      <w:marTop w:val="0"/>
      <w:marBottom w:val="0"/>
      <w:divBdr>
        <w:top w:val="none" w:sz="0" w:space="0" w:color="auto"/>
        <w:left w:val="none" w:sz="0" w:space="0" w:color="auto"/>
        <w:bottom w:val="none" w:sz="0" w:space="0" w:color="auto"/>
        <w:right w:val="none" w:sz="0" w:space="0" w:color="auto"/>
      </w:divBdr>
    </w:div>
    <w:div w:id="1303582381">
      <w:bodyDiv w:val="1"/>
      <w:marLeft w:val="0"/>
      <w:marRight w:val="0"/>
      <w:marTop w:val="0"/>
      <w:marBottom w:val="0"/>
      <w:divBdr>
        <w:top w:val="none" w:sz="0" w:space="0" w:color="auto"/>
        <w:left w:val="none" w:sz="0" w:space="0" w:color="auto"/>
        <w:bottom w:val="none" w:sz="0" w:space="0" w:color="auto"/>
        <w:right w:val="none" w:sz="0" w:space="0" w:color="auto"/>
      </w:divBdr>
    </w:div>
    <w:div w:id="1394158674">
      <w:bodyDiv w:val="1"/>
      <w:marLeft w:val="0"/>
      <w:marRight w:val="0"/>
      <w:marTop w:val="0"/>
      <w:marBottom w:val="0"/>
      <w:divBdr>
        <w:top w:val="none" w:sz="0" w:space="0" w:color="auto"/>
        <w:left w:val="none" w:sz="0" w:space="0" w:color="auto"/>
        <w:bottom w:val="none" w:sz="0" w:space="0" w:color="auto"/>
        <w:right w:val="none" w:sz="0" w:space="0" w:color="auto"/>
      </w:divBdr>
      <w:divsChild>
        <w:div w:id="1080367370">
          <w:marLeft w:val="547"/>
          <w:marRight w:val="0"/>
          <w:marTop w:val="160"/>
          <w:marBottom w:val="0"/>
          <w:divBdr>
            <w:top w:val="none" w:sz="0" w:space="0" w:color="auto"/>
            <w:left w:val="none" w:sz="0" w:space="0" w:color="auto"/>
            <w:bottom w:val="none" w:sz="0" w:space="0" w:color="auto"/>
            <w:right w:val="none" w:sz="0" w:space="0" w:color="auto"/>
          </w:divBdr>
        </w:div>
        <w:div w:id="805440104">
          <w:marLeft w:val="547"/>
          <w:marRight w:val="0"/>
          <w:marTop w:val="160"/>
          <w:marBottom w:val="0"/>
          <w:divBdr>
            <w:top w:val="none" w:sz="0" w:space="0" w:color="auto"/>
            <w:left w:val="none" w:sz="0" w:space="0" w:color="auto"/>
            <w:bottom w:val="none" w:sz="0" w:space="0" w:color="auto"/>
            <w:right w:val="none" w:sz="0" w:space="0" w:color="auto"/>
          </w:divBdr>
        </w:div>
        <w:div w:id="1749957732">
          <w:marLeft w:val="547"/>
          <w:marRight w:val="0"/>
          <w:marTop w:val="160"/>
          <w:marBottom w:val="0"/>
          <w:divBdr>
            <w:top w:val="none" w:sz="0" w:space="0" w:color="auto"/>
            <w:left w:val="none" w:sz="0" w:space="0" w:color="auto"/>
            <w:bottom w:val="none" w:sz="0" w:space="0" w:color="auto"/>
            <w:right w:val="none" w:sz="0" w:space="0" w:color="auto"/>
          </w:divBdr>
        </w:div>
        <w:div w:id="1361978620">
          <w:marLeft w:val="547"/>
          <w:marRight w:val="0"/>
          <w:marTop w:val="160"/>
          <w:marBottom w:val="0"/>
          <w:divBdr>
            <w:top w:val="none" w:sz="0" w:space="0" w:color="auto"/>
            <w:left w:val="none" w:sz="0" w:space="0" w:color="auto"/>
            <w:bottom w:val="none" w:sz="0" w:space="0" w:color="auto"/>
            <w:right w:val="none" w:sz="0" w:space="0" w:color="auto"/>
          </w:divBdr>
        </w:div>
        <w:div w:id="1742025980">
          <w:marLeft w:val="547"/>
          <w:marRight w:val="0"/>
          <w:marTop w:val="160"/>
          <w:marBottom w:val="0"/>
          <w:divBdr>
            <w:top w:val="none" w:sz="0" w:space="0" w:color="auto"/>
            <w:left w:val="none" w:sz="0" w:space="0" w:color="auto"/>
            <w:bottom w:val="none" w:sz="0" w:space="0" w:color="auto"/>
            <w:right w:val="none" w:sz="0" w:space="0" w:color="auto"/>
          </w:divBdr>
        </w:div>
        <w:div w:id="382675959">
          <w:marLeft w:val="547"/>
          <w:marRight w:val="0"/>
          <w:marTop w:val="160"/>
          <w:marBottom w:val="0"/>
          <w:divBdr>
            <w:top w:val="none" w:sz="0" w:space="0" w:color="auto"/>
            <w:left w:val="none" w:sz="0" w:space="0" w:color="auto"/>
            <w:bottom w:val="none" w:sz="0" w:space="0" w:color="auto"/>
            <w:right w:val="none" w:sz="0" w:space="0" w:color="auto"/>
          </w:divBdr>
        </w:div>
        <w:div w:id="704448815">
          <w:marLeft w:val="547"/>
          <w:marRight w:val="0"/>
          <w:marTop w:val="160"/>
          <w:marBottom w:val="0"/>
          <w:divBdr>
            <w:top w:val="none" w:sz="0" w:space="0" w:color="auto"/>
            <w:left w:val="none" w:sz="0" w:space="0" w:color="auto"/>
            <w:bottom w:val="none" w:sz="0" w:space="0" w:color="auto"/>
            <w:right w:val="none" w:sz="0" w:space="0" w:color="auto"/>
          </w:divBdr>
        </w:div>
        <w:div w:id="1597446479">
          <w:marLeft w:val="547"/>
          <w:marRight w:val="0"/>
          <w:marTop w:val="160"/>
          <w:marBottom w:val="0"/>
          <w:divBdr>
            <w:top w:val="none" w:sz="0" w:space="0" w:color="auto"/>
            <w:left w:val="none" w:sz="0" w:space="0" w:color="auto"/>
            <w:bottom w:val="none" w:sz="0" w:space="0" w:color="auto"/>
            <w:right w:val="none" w:sz="0" w:space="0" w:color="auto"/>
          </w:divBdr>
        </w:div>
        <w:div w:id="1057365338">
          <w:marLeft w:val="547"/>
          <w:marRight w:val="0"/>
          <w:marTop w:val="160"/>
          <w:marBottom w:val="0"/>
          <w:divBdr>
            <w:top w:val="none" w:sz="0" w:space="0" w:color="auto"/>
            <w:left w:val="none" w:sz="0" w:space="0" w:color="auto"/>
            <w:bottom w:val="none" w:sz="0" w:space="0" w:color="auto"/>
            <w:right w:val="none" w:sz="0" w:space="0" w:color="auto"/>
          </w:divBdr>
        </w:div>
        <w:div w:id="530652779">
          <w:marLeft w:val="547"/>
          <w:marRight w:val="0"/>
          <w:marTop w:val="160"/>
          <w:marBottom w:val="0"/>
          <w:divBdr>
            <w:top w:val="none" w:sz="0" w:space="0" w:color="auto"/>
            <w:left w:val="none" w:sz="0" w:space="0" w:color="auto"/>
            <w:bottom w:val="none" w:sz="0" w:space="0" w:color="auto"/>
            <w:right w:val="none" w:sz="0" w:space="0" w:color="auto"/>
          </w:divBdr>
        </w:div>
        <w:div w:id="1729568798">
          <w:marLeft w:val="547"/>
          <w:marRight w:val="0"/>
          <w:marTop w:val="160"/>
          <w:marBottom w:val="0"/>
          <w:divBdr>
            <w:top w:val="none" w:sz="0" w:space="0" w:color="auto"/>
            <w:left w:val="none" w:sz="0" w:space="0" w:color="auto"/>
            <w:bottom w:val="none" w:sz="0" w:space="0" w:color="auto"/>
            <w:right w:val="none" w:sz="0" w:space="0" w:color="auto"/>
          </w:divBdr>
        </w:div>
        <w:div w:id="436949997">
          <w:marLeft w:val="547"/>
          <w:marRight w:val="0"/>
          <w:marTop w:val="160"/>
          <w:marBottom w:val="0"/>
          <w:divBdr>
            <w:top w:val="none" w:sz="0" w:space="0" w:color="auto"/>
            <w:left w:val="none" w:sz="0" w:space="0" w:color="auto"/>
            <w:bottom w:val="none" w:sz="0" w:space="0" w:color="auto"/>
            <w:right w:val="none" w:sz="0" w:space="0" w:color="auto"/>
          </w:divBdr>
        </w:div>
        <w:div w:id="360479931">
          <w:marLeft w:val="547"/>
          <w:marRight w:val="0"/>
          <w:marTop w:val="160"/>
          <w:marBottom w:val="0"/>
          <w:divBdr>
            <w:top w:val="none" w:sz="0" w:space="0" w:color="auto"/>
            <w:left w:val="none" w:sz="0" w:space="0" w:color="auto"/>
            <w:bottom w:val="none" w:sz="0" w:space="0" w:color="auto"/>
            <w:right w:val="none" w:sz="0" w:space="0" w:color="auto"/>
          </w:divBdr>
        </w:div>
        <w:div w:id="690184811">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AC5E5-4F43-43B7-A2C1-893CE731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Pages>
  <Words>3485</Words>
  <Characters>19869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2022-12-21T01:54:00Z</dcterms:created>
  <dcterms:modified xsi:type="dcterms:W3CDTF">2022-12-31T16:11:00Z</dcterms:modified>
</cp:coreProperties>
</file>