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5BE" w:rsidRPr="0008012A" w:rsidRDefault="005335BE" w:rsidP="00A02D25">
      <w:pPr>
        <w:spacing w:after="0" w:line="240" w:lineRule="auto"/>
        <w:jc w:val="both"/>
        <w:rPr>
          <w:rFonts w:ascii="Times New Roman" w:eastAsia="Times New Roman" w:hAnsi="Times New Roman" w:cs="Times New Roman"/>
          <w:sz w:val="24"/>
          <w:szCs w:val="28"/>
          <w:lang w:eastAsia="ru-RU"/>
        </w:rPr>
      </w:pPr>
      <w:r w:rsidRPr="0008012A">
        <w:rPr>
          <w:rFonts w:ascii="Times New Roman" w:eastAsia="Times New Roman" w:hAnsi="Times New Roman" w:cs="Times New Roman"/>
          <w:sz w:val="24"/>
          <w:szCs w:val="28"/>
          <w:lang w:eastAsia="ru-RU"/>
        </w:rPr>
        <w:t>Муниципальное дошкольное образовательное бюджетное учреждение</w:t>
      </w:r>
    </w:p>
    <w:p w:rsidR="005335BE" w:rsidRPr="0008012A" w:rsidRDefault="005335BE" w:rsidP="005335BE">
      <w:pPr>
        <w:spacing w:after="0" w:line="240" w:lineRule="auto"/>
        <w:jc w:val="center"/>
        <w:rPr>
          <w:rFonts w:ascii="Times New Roman" w:eastAsia="Times New Roman" w:hAnsi="Times New Roman" w:cs="Times New Roman"/>
          <w:sz w:val="24"/>
          <w:szCs w:val="28"/>
          <w:lang w:eastAsia="ru-RU"/>
        </w:rPr>
      </w:pPr>
      <w:r w:rsidRPr="0008012A">
        <w:rPr>
          <w:rFonts w:ascii="Times New Roman" w:eastAsia="Times New Roman" w:hAnsi="Times New Roman" w:cs="Times New Roman"/>
          <w:sz w:val="24"/>
          <w:szCs w:val="28"/>
          <w:lang w:eastAsia="ru-RU"/>
        </w:rPr>
        <w:t>«Детский сад № 25 «Сибирячок» комбинированного вида»</w:t>
      </w:r>
    </w:p>
    <w:p w:rsidR="005335BE" w:rsidRPr="0008012A" w:rsidRDefault="005335BE" w:rsidP="005335BE">
      <w:pPr>
        <w:spacing w:after="0" w:line="240" w:lineRule="auto"/>
        <w:jc w:val="center"/>
        <w:rPr>
          <w:rFonts w:ascii="Times New Roman" w:eastAsia="Times New Roman" w:hAnsi="Times New Roman" w:cs="Times New Roman"/>
          <w:sz w:val="24"/>
          <w:szCs w:val="28"/>
          <w:u w:val="single"/>
          <w:lang w:eastAsia="ru-RU"/>
        </w:rPr>
      </w:pPr>
      <w:r w:rsidRPr="0008012A">
        <w:rPr>
          <w:rFonts w:ascii="Times New Roman" w:eastAsia="Times New Roman" w:hAnsi="Times New Roman" w:cs="Times New Roman"/>
          <w:sz w:val="24"/>
          <w:szCs w:val="28"/>
          <w:u w:val="single"/>
          <w:lang w:eastAsia="ru-RU"/>
        </w:rPr>
        <w:t xml:space="preserve">662610, Красноярский край, г. Минусинск, пр. Сафьяновых, 20 тел. 2-68-29 </w:t>
      </w:r>
    </w:p>
    <w:p w:rsidR="005335BE" w:rsidRPr="0008012A" w:rsidRDefault="005335BE" w:rsidP="005335BE">
      <w:pPr>
        <w:spacing w:after="0" w:line="240" w:lineRule="auto"/>
        <w:jc w:val="center"/>
        <w:rPr>
          <w:rFonts w:ascii="Times New Roman" w:eastAsia="Times New Roman" w:hAnsi="Times New Roman" w:cs="Times New Roman"/>
          <w:sz w:val="32"/>
          <w:szCs w:val="28"/>
          <w:lang w:eastAsia="ru-RU"/>
        </w:rPr>
      </w:pPr>
      <w:r w:rsidRPr="0008012A">
        <w:rPr>
          <w:rFonts w:ascii="Times New Roman" w:eastAsia="Times New Roman" w:hAnsi="Times New Roman" w:cs="Times New Roman"/>
          <w:szCs w:val="20"/>
          <w:shd w:val="clear" w:color="auto" w:fill="FFFFFF"/>
          <w:lang w:eastAsia="ru-RU"/>
        </w:rPr>
        <w:t>ds25sibiryachok@yandex.ru</w:t>
      </w:r>
    </w:p>
    <w:p w:rsidR="005335BE" w:rsidRPr="0008012A" w:rsidRDefault="005335BE" w:rsidP="005335BE">
      <w:pPr>
        <w:spacing w:after="240" w:line="240" w:lineRule="auto"/>
        <w:rPr>
          <w:rFonts w:ascii="Tahoma" w:eastAsia="Times New Roman" w:hAnsi="Tahoma" w:cs="Tahoma"/>
          <w:color w:val="464646"/>
          <w:sz w:val="24"/>
          <w:szCs w:val="24"/>
          <w:lang w:eastAsia="ru-RU"/>
        </w:rPr>
      </w:pPr>
    </w:p>
    <w:p w:rsidR="005335BE" w:rsidRPr="0008012A" w:rsidRDefault="005335BE" w:rsidP="005335BE">
      <w:pPr>
        <w:spacing w:after="240" w:line="240" w:lineRule="auto"/>
        <w:rPr>
          <w:rFonts w:ascii="Tahoma" w:eastAsia="Times New Roman" w:hAnsi="Tahoma" w:cs="Tahoma"/>
          <w:color w:val="464646"/>
          <w:sz w:val="24"/>
          <w:szCs w:val="24"/>
          <w:lang w:eastAsia="ru-RU"/>
        </w:rPr>
      </w:pPr>
    </w:p>
    <w:p w:rsidR="005335BE" w:rsidRPr="0008012A" w:rsidRDefault="005335BE" w:rsidP="005335BE">
      <w:pPr>
        <w:spacing w:after="240" w:line="240" w:lineRule="auto"/>
        <w:rPr>
          <w:rFonts w:ascii="Tahoma" w:eastAsia="Times New Roman" w:hAnsi="Tahoma" w:cs="Tahoma"/>
          <w:color w:val="464646"/>
          <w:sz w:val="24"/>
          <w:szCs w:val="24"/>
          <w:lang w:eastAsia="ru-RU"/>
        </w:rPr>
      </w:pPr>
    </w:p>
    <w:p w:rsidR="005335BE" w:rsidRPr="008E4EBA" w:rsidRDefault="00DA2516" w:rsidP="005335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Методические рекомендации к пособию</w:t>
      </w:r>
      <w:r w:rsidR="005335BE">
        <w:rPr>
          <w:rFonts w:ascii="Times New Roman" w:eastAsia="Times New Roman" w:hAnsi="Times New Roman" w:cs="Times New Roman"/>
          <w:sz w:val="28"/>
          <w:szCs w:val="28"/>
          <w:lang w:eastAsia="ru-RU"/>
        </w:rPr>
        <w:t xml:space="preserve"> </w:t>
      </w:r>
    </w:p>
    <w:p w:rsidR="005335BE" w:rsidRPr="00477316" w:rsidRDefault="005335BE" w:rsidP="005335BE">
      <w:pPr>
        <w:spacing w:after="240" w:line="240" w:lineRule="auto"/>
        <w:jc w:val="center"/>
        <w:rPr>
          <w:rFonts w:ascii="Times New Roman" w:eastAsia="Times New Roman" w:hAnsi="Times New Roman" w:cs="Times New Roman"/>
          <w:b/>
          <w:sz w:val="40"/>
          <w:szCs w:val="40"/>
          <w:lang w:eastAsia="ru-RU"/>
        </w:rPr>
      </w:pPr>
      <w:r w:rsidRPr="00477316">
        <w:rPr>
          <w:rFonts w:ascii="Times New Roman" w:eastAsia="Times New Roman" w:hAnsi="Times New Roman" w:cs="Times New Roman"/>
          <w:b/>
          <w:sz w:val="28"/>
          <w:szCs w:val="28"/>
          <w:lang w:eastAsia="ru-RU"/>
        </w:rPr>
        <w:t>«АЗБУКА БЕЗОПАСНОСТИ»</w:t>
      </w:r>
      <w:r w:rsidRPr="00477316">
        <w:rPr>
          <w:rFonts w:ascii="Times New Roman" w:eastAsia="Times New Roman" w:hAnsi="Times New Roman" w:cs="Times New Roman"/>
          <w:b/>
          <w:color w:val="000000"/>
          <w:sz w:val="24"/>
          <w:szCs w:val="24"/>
          <w:lang w:eastAsia="ru-RU"/>
        </w:rPr>
        <w:t xml:space="preserve"> </w:t>
      </w:r>
    </w:p>
    <w:p w:rsidR="005335BE" w:rsidRDefault="005335BE" w:rsidP="005335BE">
      <w:pPr>
        <w:spacing w:after="0" w:line="240" w:lineRule="auto"/>
        <w:jc w:val="right"/>
        <w:rPr>
          <w:rFonts w:ascii="Times New Roman" w:eastAsia="Times New Roman" w:hAnsi="Times New Roman" w:cs="Times New Roman"/>
          <w:b/>
          <w:bCs/>
          <w:sz w:val="28"/>
          <w:szCs w:val="28"/>
          <w:lang w:eastAsia="ru-RU"/>
        </w:rPr>
      </w:pPr>
      <w:r w:rsidRPr="0008012A">
        <w:rPr>
          <w:rFonts w:ascii="Times New Roman" w:eastAsia="Times New Roman" w:hAnsi="Times New Roman" w:cs="Times New Roman"/>
          <w:b/>
          <w:bCs/>
          <w:sz w:val="28"/>
          <w:szCs w:val="28"/>
          <w:lang w:eastAsia="ru-RU"/>
        </w:rPr>
        <w:t>Подготовил</w:t>
      </w:r>
      <w:r>
        <w:rPr>
          <w:rFonts w:ascii="Times New Roman" w:eastAsia="Times New Roman" w:hAnsi="Times New Roman" w:cs="Times New Roman"/>
          <w:b/>
          <w:bCs/>
          <w:sz w:val="28"/>
          <w:szCs w:val="28"/>
          <w:lang w:eastAsia="ru-RU"/>
        </w:rPr>
        <w:t>а</w:t>
      </w:r>
      <w:r w:rsidRPr="0008012A">
        <w:rPr>
          <w:rFonts w:ascii="Times New Roman" w:eastAsia="Times New Roman" w:hAnsi="Times New Roman" w:cs="Times New Roman"/>
          <w:b/>
          <w:bCs/>
          <w:sz w:val="28"/>
          <w:szCs w:val="28"/>
          <w:lang w:eastAsia="ru-RU"/>
        </w:rPr>
        <w:t xml:space="preserve">: </w:t>
      </w:r>
    </w:p>
    <w:p w:rsidR="005335BE" w:rsidRPr="0008012A" w:rsidRDefault="005335BE" w:rsidP="005335BE">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Карташова Т.В.</w:t>
      </w:r>
    </w:p>
    <w:p w:rsidR="005335BE" w:rsidRPr="0008012A" w:rsidRDefault="005335BE" w:rsidP="005335BE">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 xml:space="preserve">старший воспитатель </w:t>
      </w:r>
    </w:p>
    <w:p w:rsidR="005335BE" w:rsidRDefault="005335BE" w:rsidP="005335BE">
      <w:pPr>
        <w:spacing w:after="0" w:line="240" w:lineRule="auto"/>
        <w:jc w:val="right"/>
        <w:rPr>
          <w:rFonts w:ascii="Times New Roman" w:eastAsia="Times New Roman" w:hAnsi="Times New Roman" w:cs="Times New Roman"/>
          <w:sz w:val="28"/>
          <w:szCs w:val="28"/>
          <w:lang w:eastAsia="ru-RU"/>
        </w:rPr>
      </w:pPr>
      <w:r w:rsidRPr="0008012A">
        <w:rPr>
          <w:rFonts w:ascii="Times New Roman" w:eastAsia="Times New Roman" w:hAnsi="Times New Roman" w:cs="Times New Roman"/>
          <w:sz w:val="28"/>
          <w:szCs w:val="28"/>
          <w:lang w:eastAsia="ru-RU"/>
        </w:rPr>
        <w:t>МДОБУ «Детский сад №25»</w:t>
      </w: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rPr>
          <w:rFonts w:ascii="Times New Roman" w:eastAsia="Times New Roman" w:hAnsi="Times New Roman" w:cs="Times New Roman"/>
          <w:sz w:val="28"/>
          <w:szCs w:val="28"/>
          <w:lang w:eastAsia="ru-RU"/>
        </w:rPr>
      </w:pPr>
    </w:p>
    <w:p w:rsidR="005335BE" w:rsidRDefault="005335BE" w:rsidP="005335BE">
      <w:pPr>
        <w:spacing w:after="0" w:line="240" w:lineRule="auto"/>
        <w:jc w:val="right"/>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p>
    <w:p w:rsidR="005335BE" w:rsidRDefault="005335BE" w:rsidP="005335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Минусинска, 2022</w:t>
      </w:r>
    </w:p>
    <w:p w:rsidR="00A02D25" w:rsidRDefault="00A02D25" w:rsidP="005335BE">
      <w:pPr>
        <w:spacing w:after="0" w:line="240" w:lineRule="auto"/>
        <w:jc w:val="center"/>
        <w:rPr>
          <w:rFonts w:ascii="Times New Roman" w:eastAsia="Times New Roman" w:hAnsi="Times New Roman" w:cs="Times New Roman"/>
          <w:sz w:val="28"/>
          <w:szCs w:val="28"/>
          <w:lang w:eastAsia="ru-RU"/>
        </w:rPr>
      </w:pPr>
    </w:p>
    <w:p w:rsidR="00A02D25" w:rsidRDefault="00A02D25" w:rsidP="00A02D25">
      <w:pPr>
        <w:spacing w:after="0" w:line="240" w:lineRule="auto"/>
        <w:jc w:val="both"/>
        <w:rPr>
          <w:rFonts w:ascii="Times New Roman" w:eastAsia="Times New Roman" w:hAnsi="Times New Roman" w:cs="Times New Roman"/>
          <w:b/>
          <w:sz w:val="28"/>
          <w:szCs w:val="28"/>
          <w:lang w:eastAsia="ru-RU"/>
        </w:rPr>
      </w:pPr>
      <w:r w:rsidRPr="00F4184A">
        <w:rPr>
          <w:rFonts w:ascii="Times New Roman" w:eastAsia="Times New Roman" w:hAnsi="Times New Roman" w:cs="Times New Roman"/>
          <w:b/>
          <w:sz w:val="28"/>
          <w:szCs w:val="28"/>
          <w:lang w:eastAsia="ru-RU"/>
        </w:rPr>
        <w:lastRenderedPageBreak/>
        <w:t>Пояснительная записка</w:t>
      </w:r>
    </w:p>
    <w:p w:rsidR="00F4184A" w:rsidRDefault="00F4184A" w:rsidP="00A02D25">
      <w:pPr>
        <w:spacing w:after="0" w:line="240" w:lineRule="auto"/>
        <w:jc w:val="both"/>
        <w:rPr>
          <w:rFonts w:ascii="Times New Roman" w:eastAsia="Times New Roman" w:hAnsi="Times New Roman" w:cs="Times New Roman"/>
          <w:b/>
          <w:sz w:val="28"/>
          <w:szCs w:val="28"/>
          <w:lang w:eastAsia="ru-RU"/>
        </w:rPr>
      </w:pPr>
    </w:p>
    <w:p w:rsidR="00F4184A" w:rsidRDefault="00F4184A"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Ни для кого не секрет, что сложившая социальная ситуация и экологическая обстановка вызывает беспокойство у людей всей планеты. Особую тревогу мы испытываем за самых беззащитных граждан – маленьких детей. Задача (педагогов и родителей) состоит  не только в том, чтобы оберегать и защищать ребенка, но и в том, чтобы подготовить его к встрече с различными сложными, а порой опасными жизненными ситуациями.</w:t>
      </w:r>
    </w:p>
    <w:p w:rsidR="00F4184A" w:rsidRDefault="00F4184A"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val="en-US" w:eastAsia="ru-RU"/>
        </w:rPr>
        <w:t>XXI</w:t>
      </w:r>
      <w:r>
        <w:rPr>
          <w:rFonts w:ascii="Times New Roman" w:eastAsia="Times New Roman" w:hAnsi="Times New Roman" w:cs="Times New Roman"/>
          <w:sz w:val="28"/>
          <w:szCs w:val="28"/>
          <w:lang w:eastAsia="ru-RU"/>
        </w:rPr>
        <w:t xml:space="preserve"> веке перед человечеством встает одна из главных проблем – всестороннее обеспечение безопасности жизнедеятельности человека.</w:t>
      </w:r>
      <w:proofErr w:type="gramEnd"/>
      <w:r>
        <w:rPr>
          <w:rFonts w:ascii="Times New Roman" w:eastAsia="Times New Roman" w:hAnsi="Times New Roman" w:cs="Times New Roman"/>
          <w:sz w:val="28"/>
          <w:szCs w:val="28"/>
          <w:lang w:eastAsia="ru-RU"/>
        </w:rPr>
        <w:t xml:space="preserve"> Дошкольным образовательным учреждением в этом вопросе отводится особая роль.</w:t>
      </w:r>
    </w:p>
    <w:p w:rsidR="00F4184A" w:rsidRDefault="00F4184A"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83AE2">
        <w:rPr>
          <w:rFonts w:ascii="Times New Roman" w:eastAsia="Times New Roman" w:hAnsi="Times New Roman" w:cs="Times New Roman"/>
          <w:sz w:val="28"/>
          <w:szCs w:val="28"/>
          <w:lang w:eastAsia="ru-RU"/>
        </w:rPr>
        <w:t xml:space="preserve">Любая общепринятая норма должна быть </w:t>
      </w:r>
      <w:proofErr w:type="gramStart"/>
      <w:r w:rsidR="00A83AE2">
        <w:rPr>
          <w:rFonts w:ascii="Times New Roman" w:eastAsia="Times New Roman" w:hAnsi="Times New Roman" w:cs="Times New Roman"/>
          <w:sz w:val="28"/>
          <w:szCs w:val="28"/>
          <w:lang w:eastAsia="ru-RU"/>
        </w:rPr>
        <w:t>осознана</w:t>
      </w:r>
      <w:proofErr w:type="gramEnd"/>
      <w:r w:rsidR="00A83AE2">
        <w:rPr>
          <w:rFonts w:ascii="Times New Roman" w:eastAsia="Times New Roman" w:hAnsi="Times New Roman" w:cs="Times New Roman"/>
          <w:sz w:val="28"/>
          <w:szCs w:val="28"/>
          <w:lang w:eastAsia="ru-RU"/>
        </w:rPr>
        <w:t xml:space="preserve"> принята маленьким человеком, только тогда она станет действительным регулятором его поведения. Чтобы подготовить граждан к </w:t>
      </w:r>
      <w:proofErr w:type="gramStart"/>
      <w:r w:rsidR="00A83AE2">
        <w:rPr>
          <w:rFonts w:ascii="Times New Roman" w:eastAsia="Times New Roman" w:hAnsi="Times New Roman" w:cs="Times New Roman"/>
          <w:sz w:val="28"/>
          <w:szCs w:val="28"/>
          <w:lang w:eastAsia="ru-RU"/>
        </w:rPr>
        <w:t>адекватному</w:t>
      </w:r>
      <w:proofErr w:type="gramEnd"/>
      <w:r w:rsidR="00A83AE2">
        <w:rPr>
          <w:rFonts w:ascii="Times New Roman" w:eastAsia="Times New Roman" w:hAnsi="Times New Roman" w:cs="Times New Roman"/>
          <w:sz w:val="28"/>
          <w:szCs w:val="28"/>
          <w:lang w:eastAsia="ru-RU"/>
        </w:rPr>
        <w:t xml:space="preserve"> и рациональным действиям в постоянно возникающих опасных и чрезвычайных ситуациях, с раннего детства необходимо выделить такие правила поведения детей, которые они должны выполнять неукоснительно, так как от этого зависят их здоровье и безо</w:t>
      </w:r>
      <w:r w:rsidR="00DC6FB1">
        <w:rPr>
          <w:rFonts w:ascii="Times New Roman" w:eastAsia="Times New Roman" w:hAnsi="Times New Roman" w:cs="Times New Roman"/>
          <w:sz w:val="28"/>
          <w:szCs w:val="28"/>
          <w:lang w:eastAsia="ru-RU"/>
        </w:rPr>
        <w:t>п</w:t>
      </w:r>
      <w:r w:rsidR="00A83AE2">
        <w:rPr>
          <w:rFonts w:ascii="Times New Roman" w:eastAsia="Times New Roman" w:hAnsi="Times New Roman" w:cs="Times New Roman"/>
          <w:sz w:val="28"/>
          <w:szCs w:val="28"/>
          <w:lang w:eastAsia="ru-RU"/>
        </w:rPr>
        <w:t>асность. Эти правила следует подробно разъяснить детям, а затем следить за их выполнением. Ведь человек, вне зависимости от возраста будет следовать правилу только в том случае, есл</w:t>
      </w:r>
      <w:r w:rsidR="00DC6FB1">
        <w:rPr>
          <w:rFonts w:ascii="Times New Roman" w:eastAsia="Times New Roman" w:hAnsi="Times New Roman" w:cs="Times New Roman"/>
          <w:sz w:val="28"/>
          <w:szCs w:val="28"/>
          <w:lang w:eastAsia="ru-RU"/>
        </w:rPr>
        <w:t>и</w:t>
      </w:r>
      <w:r w:rsidR="00A83AE2">
        <w:rPr>
          <w:rFonts w:ascii="Times New Roman" w:eastAsia="Times New Roman" w:hAnsi="Times New Roman" w:cs="Times New Roman"/>
          <w:sz w:val="28"/>
          <w:szCs w:val="28"/>
          <w:lang w:eastAsia="ru-RU"/>
        </w:rPr>
        <w:t xml:space="preserve">  ему понятен его смысл.</w:t>
      </w:r>
    </w:p>
    <w:p w:rsidR="00A02D25" w:rsidRDefault="00DC6FB1" w:rsidP="00A02D25">
      <w:pPr>
        <w:spacing w:after="0" w:line="240" w:lineRule="auto"/>
        <w:jc w:val="both"/>
        <w:rPr>
          <w:rFonts w:ascii="Times New Roman" w:eastAsia="Times New Roman" w:hAnsi="Times New Roman" w:cs="Times New Roman"/>
          <w:color w:val="333333"/>
          <w:sz w:val="28"/>
          <w:szCs w:val="28"/>
          <w:shd w:val="clear" w:color="auto" w:fill="FFFFFF"/>
          <w:lang w:eastAsia="ru-RU"/>
        </w:rPr>
      </w:pPr>
      <w:r w:rsidRPr="00DC6FB1">
        <w:rPr>
          <w:rFonts w:ascii="Times New Roman" w:eastAsia="Times New Roman" w:hAnsi="Times New Roman" w:cs="Times New Roman"/>
          <w:sz w:val="28"/>
          <w:szCs w:val="28"/>
          <w:lang w:eastAsia="ru-RU"/>
        </w:rPr>
        <w:t xml:space="preserve">         </w:t>
      </w:r>
      <w:r w:rsidRPr="00DC6FB1">
        <w:rPr>
          <w:rFonts w:ascii="Times New Roman" w:eastAsia="Times New Roman" w:hAnsi="Times New Roman" w:cs="Times New Roman"/>
          <w:color w:val="333333"/>
          <w:sz w:val="28"/>
          <w:szCs w:val="28"/>
          <w:shd w:val="clear" w:color="auto" w:fill="FFFFFF"/>
          <w:lang w:eastAsia="ru-RU"/>
        </w:rPr>
        <w:t>Обучение правилам безопасности</w:t>
      </w:r>
      <w:r w:rsidRPr="00DC6FB1">
        <w:rPr>
          <w:rFonts w:ascii="Times New Roman" w:eastAsia="Times New Roman" w:hAnsi="Times New Roman" w:cs="Times New Roman"/>
          <w:b/>
          <w:bCs/>
          <w:color w:val="333333"/>
          <w:sz w:val="28"/>
          <w:szCs w:val="28"/>
          <w:shd w:val="clear" w:color="auto" w:fill="FFFFFF"/>
          <w:lang w:eastAsia="ru-RU"/>
        </w:rPr>
        <w:t> </w:t>
      </w:r>
      <w:r w:rsidRPr="00DC6FB1">
        <w:rPr>
          <w:rFonts w:ascii="Times New Roman" w:eastAsia="Times New Roman" w:hAnsi="Times New Roman" w:cs="Times New Roman"/>
          <w:color w:val="333333"/>
          <w:sz w:val="28"/>
          <w:szCs w:val="28"/>
          <w:shd w:val="clear" w:color="auto" w:fill="FFFFFF"/>
          <w:lang w:eastAsia="ru-RU"/>
        </w:rPr>
        <w:t>и привитие навыков правильных действий - это одна из главных задач работы с малышами. Знание и соблюдение безопасных требований только тогда становятся естественными в поведении человека, когда они привиты с раннего детства. Проблема безопасности</w:t>
      </w:r>
      <w:r w:rsidRPr="00DC6FB1">
        <w:rPr>
          <w:rFonts w:ascii="Times New Roman" w:eastAsia="Times New Roman" w:hAnsi="Times New Roman" w:cs="Times New Roman"/>
          <w:b/>
          <w:bCs/>
          <w:color w:val="333333"/>
          <w:sz w:val="28"/>
          <w:szCs w:val="28"/>
          <w:shd w:val="clear" w:color="auto" w:fill="FFFFFF"/>
          <w:lang w:eastAsia="ru-RU"/>
        </w:rPr>
        <w:t> </w:t>
      </w:r>
      <w:r w:rsidRPr="00DC6FB1">
        <w:rPr>
          <w:rFonts w:ascii="Times New Roman" w:eastAsia="Times New Roman" w:hAnsi="Times New Roman" w:cs="Times New Roman"/>
          <w:color w:val="333333"/>
          <w:sz w:val="28"/>
          <w:szCs w:val="28"/>
          <w:shd w:val="clear" w:color="auto" w:fill="FFFFFF"/>
          <w:lang w:eastAsia="ru-RU"/>
        </w:rPr>
        <w:t>жизнедеятельности человека в современных условиях - одна из самых актуальных. Данное пособие</w:t>
      </w:r>
      <w:r w:rsidRPr="00DC6FB1">
        <w:rPr>
          <w:rFonts w:ascii="Times New Roman" w:eastAsia="Times New Roman" w:hAnsi="Times New Roman" w:cs="Times New Roman"/>
          <w:b/>
          <w:bCs/>
          <w:color w:val="333333"/>
          <w:sz w:val="28"/>
          <w:szCs w:val="28"/>
          <w:shd w:val="clear" w:color="auto" w:fill="FFFFFF"/>
          <w:lang w:eastAsia="ru-RU"/>
        </w:rPr>
        <w:t> </w:t>
      </w:r>
      <w:r w:rsidRPr="00DC6FB1">
        <w:rPr>
          <w:rFonts w:ascii="Times New Roman" w:eastAsia="Times New Roman" w:hAnsi="Times New Roman" w:cs="Times New Roman"/>
          <w:color w:val="333333"/>
          <w:sz w:val="28"/>
          <w:szCs w:val="28"/>
          <w:shd w:val="clear" w:color="auto" w:fill="FFFFFF"/>
          <w:lang w:eastAsia="ru-RU"/>
        </w:rPr>
        <w:t>рассчитано для проведения занятий и игр, пособие</w:t>
      </w:r>
      <w:r w:rsidRPr="00DC6FB1">
        <w:rPr>
          <w:rFonts w:ascii="Times New Roman" w:eastAsia="Times New Roman" w:hAnsi="Times New Roman" w:cs="Times New Roman"/>
          <w:b/>
          <w:bCs/>
          <w:color w:val="333333"/>
          <w:sz w:val="28"/>
          <w:szCs w:val="28"/>
          <w:shd w:val="clear" w:color="auto" w:fill="FFFFFF"/>
          <w:lang w:eastAsia="ru-RU"/>
        </w:rPr>
        <w:t> </w:t>
      </w:r>
      <w:r w:rsidRPr="00DC6FB1">
        <w:rPr>
          <w:rFonts w:ascii="Times New Roman" w:eastAsia="Times New Roman" w:hAnsi="Times New Roman" w:cs="Times New Roman"/>
          <w:color w:val="333333"/>
          <w:sz w:val="28"/>
          <w:szCs w:val="28"/>
          <w:shd w:val="clear" w:color="auto" w:fill="FFFFFF"/>
          <w:lang w:eastAsia="ru-RU"/>
        </w:rPr>
        <w:t>можно испо</w:t>
      </w:r>
      <w:r>
        <w:rPr>
          <w:rFonts w:ascii="Times New Roman" w:eastAsia="Times New Roman" w:hAnsi="Times New Roman" w:cs="Times New Roman"/>
          <w:color w:val="333333"/>
          <w:sz w:val="28"/>
          <w:szCs w:val="28"/>
          <w:shd w:val="clear" w:color="auto" w:fill="FFFFFF"/>
          <w:lang w:eastAsia="ru-RU"/>
        </w:rPr>
        <w:t>льзовать как с подгруппой детей</w:t>
      </w:r>
      <w:r w:rsidRPr="00DC6FB1">
        <w:rPr>
          <w:rFonts w:ascii="Times New Roman" w:eastAsia="Times New Roman" w:hAnsi="Times New Roman" w:cs="Times New Roman"/>
          <w:color w:val="333333"/>
          <w:sz w:val="28"/>
          <w:szCs w:val="28"/>
          <w:shd w:val="clear" w:color="auto" w:fill="FFFFFF"/>
          <w:lang w:eastAsia="ru-RU"/>
        </w:rPr>
        <w:t>,</w:t>
      </w:r>
      <w:r>
        <w:rPr>
          <w:rFonts w:ascii="Times New Roman" w:eastAsia="Times New Roman" w:hAnsi="Times New Roman" w:cs="Times New Roman"/>
          <w:color w:val="333333"/>
          <w:sz w:val="28"/>
          <w:szCs w:val="28"/>
          <w:shd w:val="clear" w:color="auto" w:fill="FFFFFF"/>
          <w:lang w:eastAsia="ru-RU"/>
        </w:rPr>
        <w:t xml:space="preserve"> </w:t>
      </w:r>
      <w:r w:rsidRPr="00DC6FB1">
        <w:rPr>
          <w:rFonts w:ascii="Times New Roman" w:eastAsia="Times New Roman" w:hAnsi="Times New Roman" w:cs="Times New Roman"/>
          <w:color w:val="333333"/>
          <w:sz w:val="28"/>
          <w:szCs w:val="28"/>
          <w:shd w:val="clear" w:color="auto" w:fill="FFFFFF"/>
          <w:lang w:eastAsia="ru-RU"/>
        </w:rPr>
        <w:t>так и индивидуально</w:t>
      </w:r>
      <w:r w:rsidRPr="00DC6FB1">
        <w:rPr>
          <w:rFonts w:ascii="Times New Roman" w:eastAsia="Times New Roman" w:hAnsi="Times New Roman" w:cs="Times New Roman"/>
          <w:b/>
          <w:bCs/>
          <w:color w:val="333333"/>
          <w:sz w:val="28"/>
          <w:szCs w:val="28"/>
          <w:shd w:val="clear" w:color="auto" w:fill="FFFFFF"/>
          <w:lang w:eastAsia="ru-RU"/>
        </w:rPr>
        <w:t>. </w:t>
      </w:r>
      <w:r w:rsidRPr="00DC6FB1">
        <w:rPr>
          <w:rFonts w:ascii="Times New Roman" w:eastAsia="Times New Roman" w:hAnsi="Times New Roman" w:cs="Times New Roman"/>
          <w:color w:val="333333"/>
          <w:sz w:val="28"/>
          <w:szCs w:val="28"/>
          <w:shd w:val="clear" w:color="auto" w:fill="FFFFFF"/>
          <w:lang w:eastAsia="ru-RU"/>
        </w:rPr>
        <w:t>Пособие привлекает внимание детей своей яркостью, простотой использования</w:t>
      </w:r>
      <w:r>
        <w:rPr>
          <w:rFonts w:ascii="Times New Roman" w:eastAsia="Times New Roman" w:hAnsi="Times New Roman" w:cs="Times New Roman"/>
          <w:color w:val="333333"/>
          <w:sz w:val="28"/>
          <w:szCs w:val="28"/>
          <w:shd w:val="clear" w:color="auto" w:fill="FFFFFF"/>
          <w:lang w:eastAsia="ru-RU"/>
        </w:rPr>
        <w:t>.</w:t>
      </w:r>
    </w:p>
    <w:p w:rsidR="00DC6FB1" w:rsidRDefault="00DC6FB1" w:rsidP="00A02D25">
      <w:pPr>
        <w:spacing w:after="0" w:line="240" w:lineRule="auto"/>
        <w:jc w:val="both"/>
        <w:rPr>
          <w:rFonts w:ascii="Times New Roman" w:eastAsia="Times New Roman" w:hAnsi="Times New Roman" w:cs="Times New Roman"/>
          <w:color w:val="333333"/>
          <w:sz w:val="28"/>
          <w:szCs w:val="28"/>
          <w:shd w:val="clear" w:color="auto" w:fill="FFFFFF"/>
          <w:lang w:eastAsia="ru-RU"/>
        </w:rPr>
      </w:pPr>
    </w:p>
    <w:p w:rsidR="00DC6FB1" w:rsidRPr="00DC6FB1" w:rsidRDefault="00DC6FB1" w:rsidP="00A02D25">
      <w:pPr>
        <w:spacing w:after="0" w:line="240" w:lineRule="auto"/>
        <w:jc w:val="both"/>
        <w:rPr>
          <w:rFonts w:ascii="Times New Roman" w:eastAsia="Times New Roman" w:hAnsi="Times New Roman" w:cs="Times New Roman"/>
          <w:b/>
          <w:sz w:val="28"/>
          <w:szCs w:val="28"/>
          <w:lang w:eastAsia="ru-RU"/>
        </w:rPr>
      </w:pPr>
      <w:r w:rsidRPr="00DC6FB1">
        <w:rPr>
          <w:rFonts w:ascii="Times New Roman" w:eastAsia="Times New Roman" w:hAnsi="Times New Roman" w:cs="Times New Roman"/>
          <w:b/>
          <w:sz w:val="28"/>
          <w:szCs w:val="28"/>
          <w:lang w:eastAsia="ru-RU"/>
        </w:rPr>
        <w:t>Актуальность</w:t>
      </w:r>
    </w:p>
    <w:p w:rsidR="00DC6FB1" w:rsidRDefault="00DC6FB1" w:rsidP="00A02D25">
      <w:pPr>
        <w:spacing w:after="0" w:line="240" w:lineRule="auto"/>
        <w:jc w:val="both"/>
        <w:rPr>
          <w:rFonts w:ascii="Times New Roman" w:eastAsia="Times New Roman" w:hAnsi="Times New Roman" w:cs="Times New Roman"/>
          <w:sz w:val="28"/>
          <w:szCs w:val="28"/>
          <w:lang w:eastAsia="ru-RU"/>
        </w:rPr>
      </w:pPr>
    </w:p>
    <w:p w:rsidR="00DC6FB1" w:rsidRPr="00DC6FB1" w:rsidRDefault="00DC6FB1" w:rsidP="00DC6FB1">
      <w:pPr>
        <w:shd w:val="clear" w:color="auto" w:fill="FFFFFF"/>
        <w:spacing w:after="150" w:line="240" w:lineRule="auto"/>
        <w:jc w:val="both"/>
        <w:rPr>
          <w:rFonts w:ascii="Helvetica" w:eastAsia="Times New Roman" w:hAnsi="Helvetica" w:cs="Helvetica"/>
          <w:color w:val="333333"/>
          <w:sz w:val="28"/>
          <w:szCs w:val="28"/>
          <w:lang w:eastAsia="ru-RU"/>
        </w:rPr>
      </w:pPr>
      <w:r>
        <w:rPr>
          <w:rFonts w:ascii="Times New Roman" w:eastAsia="Times New Roman" w:hAnsi="Times New Roman" w:cs="Times New Roman"/>
          <w:color w:val="333333"/>
          <w:sz w:val="28"/>
          <w:szCs w:val="28"/>
          <w:shd w:val="clear" w:color="auto" w:fill="FFFFFF"/>
          <w:lang w:eastAsia="ru-RU"/>
        </w:rPr>
        <w:t xml:space="preserve">        </w:t>
      </w:r>
      <w:r w:rsidRPr="00DC6FB1">
        <w:rPr>
          <w:rFonts w:ascii="Times New Roman" w:eastAsia="Times New Roman" w:hAnsi="Times New Roman" w:cs="Times New Roman"/>
          <w:color w:val="333333"/>
          <w:sz w:val="28"/>
          <w:szCs w:val="28"/>
          <w:shd w:val="clear" w:color="auto" w:fill="FFFFFF"/>
          <w:lang w:eastAsia="ru-RU"/>
        </w:rPr>
        <w:t>Знание и соблюд</w:t>
      </w:r>
      <w:r>
        <w:rPr>
          <w:rFonts w:ascii="Times New Roman" w:eastAsia="Times New Roman" w:hAnsi="Times New Roman" w:cs="Times New Roman"/>
          <w:color w:val="333333"/>
          <w:sz w:val="28"/>
          <w:szCs w:val="28"/>
          <w:shd w:val="clear" w:color="auto" w:fill="FFFFFF"/>
          <w:lang w:eastAsia="ru-RU"/>
        </w:rPr>
        <w:t xml:space="preserve">ение противопожарных требований, безопасного поведения во дворе, на улице, </w:t>
      </w:r>
      <w:r w:rsidRPr="00DC6FB1">
        <w:rPr>
          <w:rFonts w:ascii="Times New Roman" w:eastAsia="Times New Roman" w:hAnsi="Times New Roman" w:cs="Times New Roman"/>
          <w:color w:val="333333"/>
          <w:sz w:val="28"/>
          <w:szCs w:val="28"/>
          <w:shd w:val="clear" w:color="auto" w:fill="FFFFFF"/>
          <w:lang w:eastAsia="ru-RU"/>
        </w:rPr>
        <w:t>только тогда становятся естественными в поведении человека, когда они привиты с детства. Именно в дошкольном возрасте возникают благоприятные условия для воспитания у ребенка чувства опасности перед огнем, навыков умелого обращения с ним и овладения знаниями, помогающими предупредить загорание или сориентиров</w:t>
      </w:r>
      <w:r w:rsidR="00756D71">
        <w:rPr>
          <w:rFonts w:ascii="Times New Roman" w:eastAsia="Times New Roman" w:hAnsi="Times New Roman" w:cs="Times New Roman"/>
          <w:color w:val="333333"/>
          <w:sz w:val="28"/>
          <w:szCs w:val="28"/>
          <w:shd w:val="clear" w:color="auto" w:fill="FFFFFF"/>
          <w:lang w:eastAsia="ru-RU"/>
        </w:rPr>
        <w:t>аться в сложной ситуации пожара</w:t>
      </w:r>
      <w:r w:rsidRPr="00DC6FB1">
        <w:rPr>
          <w:rFonts w:ascii="Times New Roman" w:eastAsia="Times New Roman" w:hAnsi="Times New Roman" w:cs="Times New Roman"/>
          <w:color w:val="333333"/>
          <w:sz w:val="28"/>
          <w:szCs w:val="28"/>
          <w:shd w:val="clear" w:color="auto" w:fill="FFFFFF"/>
          <w:lang w:eastAsia="ru-RU"/>
        </w:rPr>
        <w:t>.</w:t>
      </w:r>
    </w:p>
    <w:p w:rsidR="00DC6FB1" w:rsidRDefault="00DC6FB1" w:rsidP="00DC6FB1">
      <w:pPr>
        <w:shd w:val="clear" w:color="auto" w:fill="FFFFFF"/>
        <w:spacing w:after="150" w:line="240" w:lineRule="auto"/>
        <w:jc w:val="both"/>
        <w:rPr>
          <w:rFonts w:ascii="Times New Roman" w:eastAsia="Times New Roman" w:hAnsi="Times New Roman" w:cs="Times New Roman"/>
          <w:color w:val="0E0E0E"/>
          <w:sz w:val="28"/>
          <w:szCs w:val="28"/>
          <w:shd w:val="clear" w:color="auto" w:fill="FFFFFF"/>
          <w:lang w:eastAsia="ru-RU"/>
        </w:rPr>
      </w:pPr>
      <w:r>
        <w:rPr>
          <w:rFonts w:ascii="Times New Roman" w:eastAsia="Times New Roman" w:hAnsi="Times New Roman" w:cs="Times New Roman"/>
          <w:color w:val="0E0E0E"/>
          <w:sz w:val="28"/>
          <w:szCs w:val="28"/>
          <w:shd w:val="clear" w:color="auto" w:fill="FFFFFF"/>
          <w:lang w:eastAsia="ru-RU"/>
        </w:rPr>
        <w:t xml:space="preserve">        </w:t>
      </w:r>
      <w:r w:rsidR="00113673">
        <w:rPr>
          <w:rFonts w:ascii="Times New Roman" w:eastAsia="Times New Roman" w:hAnsi="Times New Roman" w:cs="Times New Roman"/>
          <w:color w:val="0E0E0E"/>
          <w:sz w:val="28"/>
          <w:szCs w:val="28"/>
          <w:shd w:val="clear" w:color="auto" w:fill="FFFFFF"/>
          <w:lang w:eastAsia="ru-RU"/>
        </w:rPr>
        <w:t>Данное методическое</w:t>
      </w:r>
      <w:r w:rsidRPr="00DC6FB1">
        <w:rPr>
          <w:rFonts w:ascii="Times New Roman" w:eastAsia="Times New Roman" w:hAnsi="Times New Roman" w:cs="Times New Roman"/>
          <w:color w:val="0E0E0E"/>
          <w:sz w:val="28"/>
          <w:szCs w:val="28"/>
          <w:shd w:val="clear" w:color="auto" w:fill="FFFFFF"/>
          <w:lang w:eastAsia="ru-RU"/>
        </w:rPr>
        <w:t xml:space="preserve"> пособие дает детям возможность в игровой форме закрепить полученные знани</w:t>
      </w:r>
      <w:r w:rsidR="00756D71">
        <w:rPr>
          <w:rFonts w:ascii="Times New Roman" w:eastAsia="Times New Roman" w:hAnsi="Times New Roman" w:cs="Times New Roman"/>
          <w:color w:val="0E0E0E"/>
          <w:sz w:val="28"/>
          <w:szCs w:val="28"/>
          <w:shd w:val="clear" w:color="auto" w:fill="FFFFFF"/>
          <w:lang w:eastAsia="ru-RU"/>
        </w:rPr>
        <w:t xml:space="preserve">я о пожарной безопасности и правилах дорожного движения. </w:t>
      </w:r>
      <w:r w:rsidRPr="00DC6FB1">
        <w:rPr>
          <w:rFonts w:ascii="Times New Roman" w:eastAsia="Times New Roman" w:hAnsi="Times New Roman" w:cs="Times New Roman"/>
          <w:color w:val="0E0E0E"/>
          <w:sz w:val="28"/>
          <w:szCs w:val="28"/>
          <w:shd w:val="clear" w:color="auto" w:fill="FFFFFF"/>
          <w:lang w:eastAsia="ru-RU"/>
        </w:rPr>
        <w:t xml:space="preserve"> Актуальностью данной игровой технологии является </w:t>
      </w:r>
      <w:r w:rsidRPr="00DC6FB1">
        <w:rPr>
          <w:rFonts w:ascii="Times New Roman" w:eastAsia="Times New Roman" w:hAnsi="Times New Roman" w:cs="Times New Roman"/>
          <w:color w:val="0E0E0E"/>
          <w:sz w:val="28"/>
          <w:szCs w:val="28"/>
          <w:shd w:val="clear" w:color="auto" w:fill="FFFFFF"/>
          <w:lang w:eastAsia="ru-RU"/>
        </w:rPr>
        <w:lastRenderedPageBreak/>
        <w:t>то, что пособие - это отличный способ закрепления и повторения материалов, с которыми ребенок уже был знаком.</w:t>
      </w:r>
    </w:p>
    <w:p w:rsidR="00DC6FB1" w:rsidRPr="00627C2D" w:rsidRDefault="00DC6FB1" w:rsidP="00113673">
      <w:pPr>
        <w:shd w:val="clear" w:color="auto" w:fill="FFFFFF"/>
        <w:spacing w:after="0" w:line="240" w:lineRule="auto"/>
        <w:jc w:val="both"/>
        <w:rPr>
          <w:rFonts w:ascii="Helvetica" w:eastAsia="Times New Roman" w:hAnsi="Helvetica" w:cs="Helvetica"/>
          <w:color w:val="333333"/>
          <w:sz w:val="28"/>
          <w:szCs w:val="28"/>
          <w:lang w:eastAsia="ru-RU"/>
        </w:rPr>
      </w:pPr>
      <w:r w:rsidRPr="00DC6FB1">
        <w:rPr>
          <w:rFonts w:ascii="Times New Roman" w:eastAsia="Times New Roman" w:hAnsi="Times New Roman" w:cs="Times New Roman"/>
          <w:b/>
          <w:bCs/>
          <w:color w:val="333333"/>
          <w:sz w:val="28"/>
          <w:szCs w:val="28"/>
          <w:shd w:val="clear" w:color="auto" w:fill="FFFFFF"/>
          <w:lang w:eastAsia="ru-RU"/>
        </w:rPr>
        <w:t>Цель</w:t>
      </w:r>
      <w:r w:rsidRPr="00DC6FB1">
        <w:rPr>
          <w:rFonts w:ascii="Times New Roman" w:eastAsia="Times New Roman" w:hAnsi="Times New Roman" w:cs="Times New Roman"/>
          <w:color w:val="333333"/>
          <w:sz w:val="28"/>
          <w:szCs w:val="28"/>
          <w:shd w:val="clear" w:color="auto" w:fill="FFFFFF"/>
          <w:lang w:eastAsia="ru-RU"/>
        </w:rPr>
        <w:t>:</w:t>
      </w:r>
    </w:p>
    <w:p w:rsidR="00DC6FB1" w:rsidRPr="00DC6FB1" w:rsidRDefault="00DC6FB1" w:rsidP="00DC6FB1">
      <w:pPr>
        <w:shd w:val="clear" w:color="auto" w:fill="FFFFFF"/>
        <w:spacing w:after="0" w:line="240" w:lineRule="auto"/>
        <w:jc w:val="both"/>
        <w:rPr>
          <w:rFonts w:ascii="Helvetica" w:eastAsia="Times New Roman" w:hAnsi="Helvetica" w:cs="Helvetica"/>
          <w:color w:val="333333"/>
          <w:sz w:val="28"/>
          <w:szCs w:val="28"/>
          <w:lang w:eastAsia="ru-RU"/>
        </w:rPr>
      </w:pPr>
      <w:r w:rsidRPr="00627C2D">
        <w:rPr>
          <w:rFonts w:ascii="Times New Roman" w:eastAsia="Times New Roman" w:hAnsi="Times New Roman" w:cs="Times New Roman"/>
          <w:color w:val="333333"/>
          <w:sz w:val="28"/>
          <w:szCs w:val="28"/>
          <w:shd w:val="clear" w:color="auto" w:fill="FFFFFF"/>
          <w:lang w:eastAsia="ru-RU"/>
        </w:rPr>
        <w:t xml:space="preserve">- формированию первичных представлений </w:t>
      </w:r>
      <w:proofErr w:type="gramStart"/>
      <w:r w:rsidRPr="00627C2D">
        <w:rPr>
          <w:rFonts w:ascii="Times New Roman" w:eastAsia="Times New Roman" w:hAnsi="Times New Roman" w:cs="Times New Roman"/>
          <w:color w:val="333333"/>
          <w:sz w:val="28"/>
          <w:szCs w:val="28"/>
          <w:shd w:val="clear" w:color="auto" w:fill="FFFFFF"/>
          <w:lang w:eastAsia="ru-RU"/>
        </w:rPr>
        <w:t>о</w:t>
      </w:r>
      <w:proofErr w:type="gramEnd"/>
      <w:r w:rsidRPr="00627C2D">
        <w:rPr>
          <w:rFonts w:ascii="Times New Roman" w:eastAsia="Times New Roman" w:hAnsi="Times New Roman" w:cs="Times New Roman"/>
          <w:color w:val="333333"/>
          <w:sz w:val="28"/>
          <w:szCs w:val="28"/>
          <w:shd w:val="clear" w:color="auto" w:fill="FFFFFF"/>
          <w:lang w:eastAsia="ru-RU"/>
        </w:rPr>
        <w:t xml:space="preserve"> элементарных правилах пожарной безопасности </w:t>
      </w:r>
      <w:r w:rsidR="00756D71">
        <w:rPr>
          <w:rFonts w:ascii="Times New Roman" w:eastAsia="Times New Roman" w:hAnsi="Times New Roman" w:cs="Times New Roman"/>
          <w:color w:val="333333"/>
          <w:sz w:val="28"/>
          <w:szCs w:val="28"/>
          <w:shd w:val="clear" w:color="auto" w:fill="FFFFFF"/>
          <w:lang w:eastAsia="ru-RU"/>
        </w:rPr>
        <w:t xml:space="preserve">и правилах дорожного движения </w:t>
      </w:r>
      <w:r w:rsidRPr="00627C2D">
        <w:rPr>
          <w:rFonts w:ascii="Times New Roman" w:eastAsia="Times New Roman" w:hAnsi="Times New Roman" w:cs="Times New Roman"/>
          <w:color w:val="333333"/>
          <w:sz w:val="28"/>
          <w:szCs w:val="28"/>
          <w:shd w:val="clear" w:color="auto" w:fill="FFFFFF"/>
          <w:lang w:eastAsia="ru-RU"/>
        </w:rPr>
        <w:t>у дошкольников</w:t>
      </w:r>
      <w:r w:rsidRPr="00627C2D">
        <w:rPr>
          <w:rFonts w:ascii="Times New Roman" w:eastAsia="Times New Roman" w:hAnsi="Times New Roman" w:cs="Times New Roman"/>
          <w:b/>
          <w:bCs/>
          <w:color w:val="333333"/>
          <w:sz w:val="28"/>
          <w:szCs w:val="28"/>
          <w:shd w:val="clear" w:color="auto" w:fill="FFFFFF"/>
          <w:lang w:eastAsia="ru-RU"/>
        </w:rPr>
        <w:t>.</w:t>
      </w:r>
    </w:p>
    <w:p w:rsidR="00DC6FB1" w:rsidRPr="00DC6FB1" w:rsidRDefault="00DC6FB1" w:rsidP="00DC6FB1">
      <w:pPr>
        <w:shd w:val="clear" w:color="auto" w:fill="FFFFFF"/>
        <w:spacing w:after="0" w:line="240" w:lineRule="auto"/>
        <w:jc w:val="both"/>
        <w:rPr>
          <w:rFonts w:ascii="Helvetica" w:eastAsia="Times New Roman" w:hAnsi="Helvetica" w:cs="Helvetica"/>
          <w:color w:val="333333"/>
          <w:sz w:val="28"/>
          <w:szCs w:val="28"/>
          <w:lang w:eastAsia="ru-RU"/>
        </w:rPr>
      </w:pPr>
      <w:r w:rsidRPr="00DC6FB1">
        <w:rPr>
          <w:rFonts w:ascii="Helvetica" w:eastAsia="Times New Roman" w:hAnsi="Helvetica" w:cs="Helvetica"/>
          <w:color w:val="333333"/>
          <w:sz w:val="28"/>
          <w:szCs w:val="28"/>
          <w:lang w:eastAsia="ru-RU"/>
        </w:rPr>
        <w:t> </w:t>
      </w:r>
    </w:p>
    <w:p w:rsidR="00DC6FB1" w:rsidRPr="00DC6FB1" w:rsidRDefault="00DC6FB1" w:rsidP="00DC6FB1">
      <w:pPr>
        <w:shd w:val="clear" w:color="auto" w:fill="FFFFFF"/>
        <w:spacing w:after="0" w:line="240" w:lineRule="auto"/>
        <w:jc w:val="both"/>
        <w:rPr>
          <w:rFonts w:ascii="Helvetica" w:eastAsia="Times New Roman" w:hAnsi="Helvetica" w:cs="Helvetica"/>
          <w:color w:val="333333"/>
          <w:sz w:val="28"/>
          <w:szCs w:val="28"/>
          <w:lang w:eastAsia="ru-RU"/>
        </w:rPr>
      </w:pPr>
      <w:r w:rsidRPr="00DC6FB1">
        <w:rPr>
          <w:rFonts w:ascii="Times New Roman" w:eastAsia="Times New Roman" w:hAnsi="Times New Roman" w:cs="Times New Roman"/>
          <w:b/>
          <w:bCs/>
          <w:color w:val="333333"/>
          <w:sz w:val="28"/>
          <w:szCs w:val="28"/>
          <w:shd w:val="clear" w:color="auto" w:fill="FFFFFF"/>
          <w:lang w:eastAsia="ru-RU"/>
        </w:rPr>
        <w:t>Задачи</w:t>
      </w:r>
      <w:r w:rsidRPr="00DC6FB1">
        <w:rPr>
          <w:rFonts w:ascii="Times New Roman" w:eastAsia="Times New Roman" w:hAnsi="Times New Roman" w:cs="Times New Roman"/>
          <w:color w:val="333333"/>
          <w:sz w:val="28"/>
          <w:szCs w:val="28"/>
          <w:shd w:val="clear" w:color="auto" w:fill="FFFFFF"/>
          <w:lang w:eastAsia="ru-RU"/>
        </w:rPr>
        <w:t>:</w:t>
      </w:r>
    </w:p>
    <w:p w:rsidR="00DC6FB1" w:rsidRPr="00DC6FB1" w:rsidRDefault="00DC6FB1" w:rsidP="00DC6FB1">
      <w:pPr>
        <w:shd w:val="clear" w:color="auto" w:fill="FFFFFF"/>
        <w:spacing w:after="0" w:line="240" w:lineRule="auto"/>
        <w:rPr>
          <w:rFonts w:ascii="Helvetica" w:eastAsia="Times New Roman" w:hAnsi="Helvetica" w:cs="Helvetica"/>
          <w:color w:val="333333"/>
          <w:sz w:val="28"/>
          <w:szCs w:val="28"/>
          <w:lang w:eastAsia="ru-RU"/>
        </w:rPr>
      </w:pPr>
      <w:r w:rsidRPr="00DC6FB1">
        <w:rPr>
          <w:rFonts w:ascii="Times New Roman" w:eastAsia="Times New Roman" w:hAnsi="Times New Roman" w:cs="Times New Roman"/>
          <w:color w:val="333333"/>
          <w:sz w:val="28"/>
          <w:szCs w:val="28"/>
          <w:shd w:val="clear" w:color="auto" w:fill="FFFFFF"/>
          <w:lang w:eastAsia="ru-RU"/>
        </w:rPr>
        <w:t>-углублять представления о существенных характеристиках предметов, возможности использования их в чрезвычайной ситуации;</w:t>
      </w:r>
    </w:p>
    <w:p w:rsidR="00DC6FB1" w:rsidRDefault="00DC6FB1" w:rsidP="00DC6FB1">
      <w:pPr>
        <w:shd w:val="clear" w:color="auto" w:fill="FFFFFF"/>
        <w:spacing w:after="0" w:line="240" w:lineRule="auto"/>
        <w:rPr>
          <w:rFonts w:ascii="Times New Roman" w:eastAsia="Times New Roman" w:hAnsi="Times New Roman" w:cs="Times New Roman"/>
          <w:color w:val="333333"/>
          <w:sz w:val="28"/>
          <w:szCs w:val="28"/>
          <w:shd w:val="clear" w:color="auto" w:fill="FFFFFF"/>
          <w:lang w:eastAsia="ru-RU"/>
        </w:rPr>
      </w:pPr>
      <w:r w:rsidRPr="00DC6FB1">
        <w:rPr>
          <w:rFonts w:ascii="Times New Roman" w:eastAsia="Times New Roman" w:hAnsi="Times New Roman" w:cs="Times New Roman"/>
          <w:color w:val="333333"/>
          <w:sz w:val="28"/>
          <w:szCs w:val="28"/>
          <w:shd w:val="clear" w:color="auto" w:fill="FFFFFF"/>
          <w:lang w:eastAsia="ru-RU"/>
        </w:rPr>
        <w:t>-</w:t>
      </w:r>
      <w:r w:rsidRPr="00756D71">
        <w:rPr>
          <w:rFonts w:ascii="Times New Roman" w:eastAsia="Times New Roman" w:hAnsi="Times New Roman" w:cs="Times New Roman"/>
          <w:color w:val="333333"/>
          <w:sz w:val="28"/>
          <w:szCs w:val="28"/>
          <w:shd w:val="clear" w:color="auto" w:fill="FFFFFF"/>
          <w:lang w:eastAsia="ru-RU"/>
        </w:rPr>
        <w:t>формировать умение выделять и называть предметы необходимые при пожаротушении из группы</w:t>
      </w:r>
      <w:r w:rsidRPr="00DC6FB1">
        <w:rPr>
          <w:rFonts w:ascii="Times New Roman" w:eastAsia="Times New Roman" w:hAnsi="Times New Roman" w:cs="Times New Roman"/>
          <w:color w:val="333333"/>
          <w:sz w:val="28"/>
          <w:szCs w:val="28"/>
          <w:shd w:val="clear" w:color="auto" w:fill="FFFFFF"/>
          <w:lang w:eastAsia="ru-RU"/>
        </w:rPr>
        <w:t xml:space="preserve"> предметов объясняя свой выбор;</w:t>
      </w:r>
    </w:p>
    <w:p w:rsidR="00756D71" w:rsidRPr="00756D71" w:rsidRDefault="00756D71" w:rsidP="00756D71">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333333"/>
          <w:sz w:val="28"/>
          <w:szCs w:val="28"/>
          <w:shd w:val="clear" w:color="auto" w:fill="FFFFFF"/>
          <w:lang w:eastAsia="ru-RU"/>
        </w:rPr>
        <w:t>-</w:t>
      </w:r>
      <w:r w:rsidRPr="00756D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формировать умение и полезные  привычки</w:t>
      </w:r>
      <w:r w:rsidRPr="00756D71">
        <w:rPr>
          <w:rFonts w:ascii="Times New Roman" w:eastAsia="Times New Roman" w:hAnsi="Times New Roman" w:cs="Times New Roman"/>
          <w:color w:val="000000"/>
          <w:sz w:val="28"/>
          <w:szCs w:val="28"/>
          <w:lang w:eastAsia="ru-RU"/>
        </w:rPr>
        <w:t xml:space="preserve"> безопасного поведения на улице, понимание и осознание опасных и</w:t>
      </w:r>
      <w:r>
        <w:rPr>
          <w:rFonts w:ascii="Calibri" w:eastAsia="Times New Roman" w:hAnsi="Calibri" w:cs="Calibri"/>
          <w:color w:val="000000"/>
          <w:lang w:eastAsia="ru-RU"/>
        </w:rPr>
        <w:t xml:space="preserve"> </w:t>
      </w:r>
      <w:r w:rsidRPr="00756D71">
        <w:rPr>
          <w:rFonts w:ascii="Times New Roman" w:eastAsia="Times New Roman" w:hAnsi="Times New Roman" w:cs="Times New Roman"/>
          <w:color w:val="000000"/>
          <w:sz w:val="28"/>
          <w:szCs w:val="28"/>
          <w:lang w:eastAsia="ru-RU"/>
        </w:rPr>
        <w:t>безопасных действий, соответствующих Правилам дорожного движения</w:t>
      </w:r>
      <w:r>
        <w:rPr>
          <w:rFonts w:ascii="Times New Roman" w:eastAsia="Times New Roman" w:hAnsi="Times New Roman" w:cs="Times New Roman"/>
          <w:color w:val="000000"/>
          <w:sz w:val="28"/>
          <w:szCs w:val="28"/>
          <w:lang w:eastAsia="ru-RU"/>
        </w:rPr>
        <w:t>;</w:t>
      </w:r>
    </w:p>
    <w:p w:rsidR="00DC6FB1" w:rsidRPr="00DC6FB1" w:rsidRDefault="00DC6FB1" w:rsidP="00DC6FB1">
      <w:pPr>
        <w:shd w:val="clear" w:color="auto" w:fill="FFFFFF"/>
        <w:spacing w:after="0" w:line="240" w:lineRule="auto"/>
        <w:rPr>
          <w:rFonts w:ascii="Helvetica" w:eastAsia="Times New Roman" w:hAnsi="Helvetica" w:cs="Helvetica"/>
          <w:color w:val="333333"/>
          <w:sz w:val="28"/>
          <w:szCs w:val="28"/>
          <w:lang w:eastAsia="ru-RU"/>
        </w:rPr>
      </w:pPr>
      <w:r w:rsidRPr="00DC6FB1">
        <w:rPr>
          <w:rFonts w:ascii="Times New Roman" w:eastAsia="Times New Roman" w:hAnsi="Times New Roman" w:cs="Times New Roman"/>
          <w:color w:val="333333"/>
          <w:sz w:val="28"/>
          <w:szCs w:val="28"/>
          <w:shd w:val="clear" w:color="auto" w:fill="FFFFFF"/>
          <w:lang w:eastAsia="ru-RU"/>
        </w:rPr>
        <w:t>-содействовать проявлению и развитию в игре познавательной активности;</w:t>
      </w:r>
    </w:p>
    <w:p w:rsidR="00DC6FB1" w:rsidRPr="00DC6FB1" w:rsidRDefault="00DC6FB1" w:rsidP="00DC6FB1">
      <w:pPr>
        <w:shd w:val="clear" w:color="auto" w:fill="FFFFFF"/>
        <w:spacing w:after="0" w:line="240" w:lineRule="auto"/>
        <w:rPr>
          <w:rFonts w:ascii="Helvetica" w:eastAsia="Times New Roman" w:hAnsi="Helvetica" w:cs="Helvetica"/>
          <w:color w:val="333333"/>
          <w:sz w:val="28"/>
          <w:szCs w:val="28"/>
          <w:lang w:eastAsia="ru-RU"/>
        </w:rPr>
      </w:pPr>
      <w:r w:rsidRPr="00DC6FB1">
        <w:rPr>
          <w:rFonts w:ascii="Times New Roman" w:eastAsia="Times New Roman" w:hAnsi="Times New Roman" w:cs="Times New Roman"/>
          <w:color w:val="333333"/>
          <w:sz w:val="28"/>
          <w:szCs w:val="28"/>
          <w:shd w:val="clear" w:color="auto" w:fill="FFFFFF"/>
          <w:lang w:eastAsia="ru-RU"/>
        </w:rPr>
        <w:t>-воспитывать дружеские взаимоотношения между детьми, умение договариваться, помогать друг другу.</w:t>
      </w:r>
    </w:p>
    <w:p w:rsidR="00DC6FB1" w:rsidRDefault="00DC6FB1" w:rsidP="00DC6FB1">
      <w:pPr>
        <w:shd w:val="clear" w:color="auto" w:fill="FFFFFF"/>
        <w:spacing w:after="150" w:line="240" w:lineRule="auto"/>
        <w:jc w:val="both"/>
        <w:rPr>
          <w:rFonts w:ascii="Helvetica" w:eastAsia="Times New Roman" w:hAnsi="Helvetica" w:cs="Helvetica"/>
          <w:color w:val="333333"/>
          <w:sz w:val="28"/>
          <w:szCs w:val="28"/>
          <w:lang w:eastAsia="ru-RU"/>
        </w:rPr>
      </w:pPr>
      <w:r w:rsidRPr="00DC6FB1">
        <w:rPr>
          <w:rFonts w:ascii="Helvetica" w:eastAsia="Times New Roman" w:hAnsi="Helvetica" w:cs="Helvetica"/>
          <w:color w:val="333333"/>
          <w:sz w:val="28"/>
          <w:szCs w:val="28"/>
          <w:lang w:eastAsia="ru-RU"/>
        </w:rPr>
        <w:t> </w:t>
      </w:r>
    </w:p>
    <w:p w:rsidR="00DC6FB1" w:rsidRDefault="00DC6FB1" w:rsidP="00DC6FB1">
      <w:pPr>
        <w:shd w:val="clear" w:color="auto" w:fill="FFFFFF"/>
        <w:spacing w:after="150" w:line="240" w:lineRule="auto"/>
        <w:jc w:val="both"/>
        <w:rPr>
          <w:rFonts w:ascii="Times New Roman" w:eastAsia="Times New Roman" w:hAnsi="Times New Roman" w:cs="Times New Roman"/>
          <w:b/>
          <w:color w:val="333333"/>
          <w:sz w:val="28"/>
          <w:szCs w:val="28"/>
          <w:lang w:eastAsia="ru-RU"/>
        </w:rPr>
      </w:pPr>
      <w:r w:rsidRPr="00DC6FB1">
        <w:rPr>
          <w:rFonts w:ascii="Times New Roman" w:eastAsia="Times New Roman" w:hAnsi="Times New Roman" w:cs="Times New Roman"/>
          <w:b/>
          <w:color w:val="333333"/>
          <w:sz w:val="28"/>
          <w:szCs w:val="28"/>
          <w:lang w:eastAsia="ru-RU"/>
        </w:rPr>
        <w:t>Описание пособия</w:t>
      </w:r>
    </w:p>
    <w:p w:rsidR="00DC6FB1" w:rsidRDefault="00DC6FB1"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113673">
        <w:rPr>
          <w:rFonts w:ascii="Times New Roman" w:eastAsia="Times New Roman" w:hAnsi="Times New Roman" w:cs="Times New Roman"/>
          <w:color w:val="333333"/>
          <w:sz w:val="28"/>
          <w:szCs w:val="28"/>
          <w:lang w:eastAsia="ru-RU"/>
        </w:rPr>
        <w:t>Методическое</w:t>
      </w:r>
      <w:r>
        <w:rPr>
          <w:rFonts w:ascii="Times New Roman" w:eastAsia="Times New Roman" w:hAnsi="Times New Roman" w:cs="Times New Roman"/>
          <w:color w:val="333333"/>
          <w:sz w:val="28"/>
          <w:szCs w:val="28"/>
          <w:lang w:eastAsia="ru-RU"/>
        </w:rPr>
        <w:t xml:space="preserve"> пособие «Азбука </w:t>
      </w:r>
      <w:r w:rsidRPr="00DC6FB1">
        <w:rPr>
          <w:rFonts w:ascii="Times New Roman" w:eastAsia="Times New Roman" w:hAnsi="Times New Roman" w:cs="Times New Roman"/>
          <w:color w:val="333333"/>
          <w:sz w:val="28"/>
          <w:szCs w:val="28"/>
          <w:lang w:eastAsia="ru-RU"/>
        </w:rPr>
        <w:t xml:space="preserve"> безопасности</w:t>
      </w:r>
      <w:r>
        <w:rPr>
          <w:rFonts w:ascii="Times New Roman" w:eastAsia="Times New Roman" w:hAnsi="Times New Roman" w:cs="Times New Roman"/>
          <w:color w:val="333333"/>
          <w:sz w:val="28"/>
          <w:szCs w:val="28"/>
          <w:lang w:eastAsia="ru-RU"/>
        </w:rPr>
        <w:t>»</w:t>
      </w:r>
      <w:r w:rsidRPr="00DC6FB1">
        <w:rPr>
          <w:rFonts w:ascii="Times New Roman" w:eastAsia="Times New Roman" w:hAnsi="Times New Roman" w:cs="Times New Roman"/>
          <w:color w:val="333333"/>
          <w:sz w:val="28"/>
          <w:szCs w:val="28"/>
          <w:lang w:eastAsia="ru-RU"/>
        </w:rPr>
        <w:t xml:space="preserve"> содержит </w:t>
      </w:r>
      <w:r w:rsidR="00433ECA">
        <w:rPr>
          <w:rFonts w:ascii="Times New Roman" w:eastAsia="Times New Roman" w:hAnsi="Times New Roman" w:cs="Times New Roman"/>
          <w:color w:val="333333"/>
          <w:sz w:val="28"/>
          <w:szCs w:val="28"/>
          <w:lang w:eastAsia="ru-RU"/>
        </w:rPr>
        <w:t xml:space="preserve">два  направления: пожарная безопасность и ПДД. Эти направления содержат </w:t>
      </w:r>
      <w:r w:rsidRPr="00DC6FB1">
        <w:rPr>
          <w:rFonts w:ascii="Times New Roman" w:eastAsia="Times New Roman" w:hAnsi="Times New Roman" w:cs="Times New Roman"/>
          <w:color w:val="333333"/>
          <w:sz w:val="28"/>
          <w:szCs w:val="28"/>
          <w:lang w:eastAsia="ru-RU"/>
        </w:rPr>
        <w:t>тематические дидактические материалы, нагля</w:t>
      </w:r>
      <w:r>
        <w:rPr>
          <w:rFonts w:ascii="Times New Roman" w:eastAsia="Times New Roman" w:hAnsi="Times New Roman" w:cs="Times New Roman"/>
          <w:color w:val="333333"/>
          <w:sz w:val="28"/>
          <w:szCs w:val="28"/>
          <w:lang w:eastAsia="ru-RU"/>
        </w:rPr>
        <w:t>дные пособия и развивающие игры</w:t>
      </w:r>
      <w:proofErr w:type="gramStart"/>
      <w:r w:rsidR="00433ECA">
        <w:rPr>
          <w:rFonts w:ascii="Times New Roman" w:eastAsia="Times New Roman" w:hAnsi="Times New Roman" w:cs="Times New Roman"/>
          <w:color w:val="333333"/>
          <w:sz w:val="28"/>
          <w:szCs w:val="28"/>
          <w:lang w:eastAsia="ru-RU"/>
        </w:rPr>
        <w:t xml:space="preserve"> </w:t>
      </w:r>
      <w:r w:rsidR="003C5D24">
        <w:rPr>
          <w:rFonts w:ascii="Times New Roman" w:eastAsia="Times New Roman" w:hAnsi="Times New Roman" w:cs="Times New Roman"/>
          <w:color w:val="333333"/>
          <w:sz w:val="28"/>
          <w:szCs w:val="28"/>
          <w:lang w:eastAsia="ru-RU"/>
        </w:rPr>
        <w:t>.</w:t>
      </w:r>
      <w:proofErr w:type="gramEnd"/>
      <w:r w:rsidR="003C5D24">
        <w:rPr>
          <w:rFonts w:ascii="Times New Roman" w:eastAsia="Times New Roman" w:hAnsi="Times New Roman" w:cs="Times New Roman"/>
          <w:color w:val="333333"/>
          <w:sz w:val="28"/>
          <w:szCs w:val="28"/>
          <w:lang w:eastAsia="ru-RU"/>
        </w:rPr>
        <w:t xml:space="preserve"> Пожарная безопасность - </w:t>
      </w:r>
      <w:r w:rsidRPr="00DC6FB1">
        <w:rPr>
          <w:rFonts w:ascii="Times New Roman" w:eastAsia="Times New Roman" w:hAnsi="Times New Roman" w:cs="Times New Roman"/>
          <w:color w:val="333333"/>
          <w:sz w:val="28"/>
          <w:szCs w:val="28"/>
          <w:lang w:eastAsia="ru-RU"/>
        </w:rPr>
        <w:t xml:space="preserve">макеты пожарных частей и пожарных щитов, </w:t>
      </w:r>
      <w:proofErr w:type="spellStart"/>
      <w:r w:rsidRPr="00DC6FB1">
        <w:rPr>
          <w:rFonts w:ascii="Times New Roman" w:eastAsia="Times New Roman" w:hAnsi="Times New Roman" w:cs="Times New Roman"/>
          <w:color w:val="333333"/>
          <w:sz w:val="28"/>
          <w:szCs w:val="28"/>
          <w:lang w:eastAsia="ru-RU"/>
        </w:rPr>
        <w:t>лэпбук</w:t>
      </w:r>
      <w:proofErr w:type="spellEnd"/>
      <w:r w:rsidRPr="00DC6FB1">
        <w:rPr>
          <w:rFonts w:ascii="Times New Roman" w:eastAsia="Times New Roman" w:hAnsi="Times New Roman" w:cs="Times New Roman"/>
          <w:color w:val="333333"/>
          <w:sz w:val="28"/>
          <w:szCs w:val="28"/>
          <w:lang w:eastAsia="ru-RU"/>
        </w:rPr>
        <w:t xml:space="preserve"> , папки-перед</w:t>
      </w:r>
      <w:r w:rsidR="003C5D24">
        <w:rPr>
          <w:rFonts w:ascii="Times New Roman" w:eastAsia="Times New Roman" w:hAnsi="Times New Roman" w:cs="Times New Roman"/>
          <w:color w:val="333333"/>
          <w:sz w:val="28"/>
          <w:szCs w:val="28"/>
          <w:lang w:eastAsia="ru-RU"/>
        </w:rPr>
        <w:t xml:space="preserve">вижки, </w:t>
      </w:r>
      <w:proofErr w:type="spellStart"/>
      <w:r w:rsidR="003C5D24">
        <w:rPr>
          <w:rFonts w:ascii="Times New Roman" w:eastAsia="Times New Roman" w:hAnsi="Times New Roman" w:cs="Times New Roman"/>
          <w:color w:val="333333"/>
          <w:sz w:val="28"/>
          <w:szCs w:val="28"/>
          <w:lang w:eastAsia="ru-RU"/>
        </w:rPr>
        <w:t>пазлы</w:t>
      </w:r>
      <w:proofErr w:type="spellEnd"/>
      <w:r w:rsidR="003C5D24">
        <w:rPr>
          <w:rFonts w:ascii="Times New Roman" w:eastAsia="Times New Roman" w:hAnsi="Times New Roman" w:cs="Times New Roman"/>
          <w:color w:val="333333"/>
          <w:sz w:val="28"/>
          <w:szCs w:val="28"/>
          <w:lang w:eastAsia="ru-RU"/>
        </w:rPr>
        <w:t xml:space="preserve"> , настольные игры, поделки и рисунки детей. ПДД – макет перекрестка, плоскостной макет города, загадки, дидактический материал, развивающие игры, поделки и рисунки детей. </w:t>
      </w:r>
      <w:r w:rsidRPr="00DC6FB1">
        <w:rPr>
          <w:rFonts w:ascii="Times New Roman" w:eastAsia="Times New Roman" w:hAnsi="Times New Roman" w:cs="Times New Roman"/>
          <w:color w:val="333333"/>
          <w:sz w:val="28"/>
          <w:szCs w:val="28"/>
          <w:lang w:eastAsia="ru-RU"/>
        </w:rPr>
        <w:t xml:space="preserve">Они помогут приобрести умения по поведению в опасных ситуациях и закрепить </w:t>
      </w:r>
      <w:r w:rsidR="003C5D24">
        <w:rPr>
          <w:rFonts w:ascii="Times New Roman" w:eastAsia="Times New Roman" w:hAnsi="Times New Roman" w:cs="Times New Roman"/>
          <w:color w:val="333333"/>
          <w:sz w:val="28"/>
          <w:szCs w:val="28"/>
          <w:lang w:eastAsia="ru-RU"/>
        </w:rPr>
        <w:t>знания по пожарной безопасности и правилам д</w:t>
      </w:r>
      <w:r w:rsidR="00113673">
        <w:rPr>
          <w:rFonts w:ascii="Times New Roman" w:eastAsia="Times New Roman" w:hAnsi="Times New Roman" w:cs="Times New Roman"/>
          <w:color w:val="333333"/>
          <w:sz w:val="28"/>
          <w:szCs w:val="28"/>
          <w:lang w:eastAsia="ru-RU"/>
        </w:rPr>
        <w:t xml:space="preserve">орожного движения. </w:t>
      </w:r>
      <w:proofErr w:type="gramStart"/>
      <w:r w:rsidR="00113673">
        <w:rPr>
          <w:rFonts w:ascii="Times New Roman" w:eastAsia="Times New Roman" w:hAnsi="Times New Roman" w:cs="Times New Roman"/>
          <w:color w:val="333333"/>
          <w:sz w:val="28"/>
          <w:szCs w:val="28"/>
          <w:lang w:eastAsia="ru-RU"/>
        </w:rPr>
        <w:t>Методическое</w:t>
      </w:r>
      <w:r w:rsidR="003C5D24">
        <w:rPr>
          <w:rFonts w:ascii="Times New Roman" w:eastAsia="Times New Roman" w:hAnsi="Times New Roman" w:cs="Times New Roman"/>
          <w:color w:val="333333"/>
          <w:sz w:val="28"/>
          <w:szCs w:val="28"/>
          <w:lang w:eastAsia="ru-RU"/>
        </w:rPr>
        <w:t xml:space="preserve"> пособие «Азбука безопасности» позволяет решать множество образовательных, предусмотренных ФГОС ДО задач:</w:t>
      </w:r>
      <w:proofErr w:type="gramEnd"/>
    </w:p>
    <w:p w:rsidR="003C5D24" w:rsidRDefault="003C5D24"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-обогатить представления детей об основных источниках в виду опасностей в быту;</w:t>
      </w:r>
    </w:p>
    <w:p w:rsidR="003C5D24" w:rsidRDefault="003C5D24"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-познакомить с простейшими способами безопасного поведения;</w:t>
      </w:r>
    </w:p>
    <w:p w:rsidR="003C5D24" w:rsidRDefault="003C5D24"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-сформировать у детей осторожное и осмотрительное отношение к опасным ситуациям;</w:t>
      </w:r>
    </w:p>
    <w:p w:rsidR="003C5D24" w:rsidRDefault="003C5D24"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w:t>
      </w:r>
      <w:r w:rsidR="00D05C8F">
        <w:rPr>
          <w:rFonts w:ascii="Times New Roman" w:eastAsia="Times New Roman" w:hAnsi="Times New Roman" w:cs="Times New Roman"/>
          <w:color w:val="333333"/>
          <w:sz w:val="28"/>
          <w:szCs w:val="28"/>
          <w:lang w:eastAsia="ru-RU"/>
        </w:rPr>
        <w:t>развивать у воспитанников потребность и желание приобретать новые знания о правилах     безопасного поведения;</w:t>
      </w:r>
    </w:p>
    <w:p w:rsidR="00D05C8F" w:rsidRDefault="00D05C8F"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-воспитывать чувство ответственности, личной безопасности и самосохранения;</w:t>
      </w:r>
    </w:p>
    <w:p w:rsidR="00D05C8F" w:rsidRPr="00DC6FB1" w:rsidRDefault="00D05C8F" w:rsidP="00DC6FB1">
      <w:pPr>
        <w:shd w:val="clear" w:color="auto" w:fill="FFFFFF"/>
        <w:spacing w:after="150" w:line="240" w:lineRule="auto"/>
        <w:jc w:val="both"/>
        <w:rPr>
          <w:rFonts w:ascii="Helvetica" w:eastAsia="Times New Roman" w:hAnsi="Helvetica" w:cs="Helvetica"/>
          <w:color w:val="333333"/>
          <w:sz w:val="28"/>
          <w:szCs w:val="28"/>
          <w:lang w:eastAsia="ru-RU"/>
        </w:rPr>
      </w:pPr>
      <w:r>
        <w:rPr>
          <w:rFonts w:ascii="Times New Roman" w:eastAsia="Times New Roman" w:hAnsi="Times New Roman" w:cs="Times New Roman"/>
          <w:color w:val="333333"/>
          <w:sz w:val="28"/>
          <w:szCs w:val="28"/>
          <w:lang w:eastAsia="ru-RU"/>
        </w:rPr>
        <w:lastRenderedPageBreak/>
        <w:t>-учить пользоваться полученными знаниями на практике.</w:t>
      </w:r>
    </w:p>
    <w:p w:rsidR="00DC6FB1" w:rsidRDefault="00113673"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К </w:t>
      </w:r>
      <w:r w:rsidR="00D05C8F">
        <w:rPr>
          <w:rFonts w:ascii="Times New Roman" w:eastAsia="Times New Roman" w:hAnsi="Times New Roman" w:cs="Times New Roman"/>
          <w:color w:val="333333"/>
          <w:sz w:val="28"/>
          <w:szCs w:val="28"/>
          <w:lang w:eastAsia="ru-RU"/>
        </w:rPr>
        <w:t xml:space="preserve"> пособию прилагается ряд игр и упражнений для дошкольников. Игры могут </w:t>
      </w:r>
      <w:proofErr w:type="gramStart"/>
      <w:r w:rsidR="00D05C8F">
        <w:rPr>
          <w:rFonts w:ascii="Times New Roman" w:eastAsia="Times New Roman" w:hAnsi="Times New Roman" w:cs="Times New Roman"/>
          <w:color w:val="333333"/>
          <w:sz w:val="28"/>
          <w:szCs w:val="28"/>
          <w:lang w:eastAsia="ru-RU"/>
        </w:rPr>
        <w:t>проводится</w:t>
      </w:r>
      <w:proofErr w:type="gramEnd"/>
      <w:r w:rsidR="00D05C8F">
        <w:rPr>
          <w:rFonts w:ascii="Times New Roman" w:eastAsia="Times New Roman" w:hAnsi="Times New Roman" w:cs="Times New Roman"/>
          <w:color w:val="333333"/>
          <w:sz w:val="28"/>
          <w:szCs w:val="28"/>
          <w:lang w:eastAsia="ru-RU"/>
        </w:rPr>
        <w:t xml:space="preserve"> как индивидуально так и с подгруппой детей.</w:t>
      </w:r>
    </w:p>
    <w:p w:rsidR="00D05C8F" w:rsidRPr="007A5E57" w:rsidRDefault="00D05C8F" w:rsidP="00DA2516">
      <w:pPr>
        <w:shd w:val="clear" w:color="auto" w:fill="FFFFFF"/>
        <w:spacing w:after="0" w:line="240" w:lineRule="auto"/>
        <w:jc w:val="both"/>
        <w:rPr>
          <w:rFonts w:ascii="Times New Roman" w:eastAsia="Times New Roman" w:hAnsi="Times New Roman" w:cs="Times New Roman"/>
          <w:color w:val="333333"/>
          <w:sz w:val="28"/>
          <w:szCs w:val="28"/>
          <w:u w:val="single"/>
          <w:lang w:eastAsia="ru-RU"/>
        </w:rPr>
      </w:pPr>
      <w:r w:rsidRPr="007A5E57">
        <w:rPr>
          <w:rFonts w:ascii="Times New Roman" w:eastAsia="Times New Roman" w:hAnsi="Times New Roman" w:cs="Times New Roman"/>
          <w:color w:val="333333"/>
          <w:sz w:val="28"/>
          <w:szCs w:val="28"/>
          <w:u w:val="single"/>
          <w:lang w:eastAsia="ru-RU"/>
        </w:rPr>
        <w:t>Насыщенность:</w:t>
      </w:r>
    </w:p>
    <w:p w:rsidR="00D05C8F" w:rsidRDefault="00D05C8F" w:rsidP="00DA251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Пособие соответствует возрастным особенностям от 5 до 7 лет, обеспечивает игровую, познавательную, двигательную активность. К пособию прилагаются большое количество игровых вспомогательных материалов.</w:t>
      </w:r>
    </w:p>
    <w:p w:rsidR="00D05C8F" w:rsidRPr="007A5E57" w:rsidRDefault="00D05C8F" w:rsidP="00DA2516">
      <w:pPr>
        <w:shd w:val="clear" w:color="auto" w:fill="FFFFFF"/>
        <w:spacing w:after="0" w:line="240" w:lineRule="auto"/>
        <w:jc w:val="both"/>
        <w:rPr>
          <w:rFonts w:ascii="Times New Roman" w:eastAsia="Times New Roman" w:hAnsi="Times New Roman" w:cs="Times New Roman"/>
          <w:color w:val="333333"/>
          <w:sz w:val="28"/>
          <w:szCs w:val="28"/>
          <w:u w:val="single"/>
          <w:lang w:eastAsia="ru-RU"/>
        </w:rPr>
      </w:pPr>
      <w:proofErr w:type="spellStart"/>
      <w:r w:rsidRPr="007A5E57">
        <w:rPr>
          <w:rFonts w:ascii="Times New Roman" w:eastAsia="Times New Roman" w:hAnsi="Times New Roman" w:cs="Times New Roman"/>
          <w:color w:val="333333"/>
          <w:sz w:val="28"/>
          <w:szCs w:val="28"/>
          <w:u w:val="single"/>
          <w:lang w:eastAsia="ru-RU"/>
        </w:rPr>
        <w:t>Полуфункциональность</w:t>
      </w:r>
      <w:proofErr w:type="spellEnd"/>
      <w:r w:rsidRPr="007A5E57">
        <w:rPr>
          <w:rFonts w:ascii="Times New Roman" w:eastAsia="Times New Roman" w:hAnsi="Times New Roman" w:cs="Times New Roman"/>
          <w:color w:val="333333"/>
          <w:sz w:val="28"/>
          <w:szCs w:val="28"/>
          <w:u w:val="single"/>
          <w:lang w:eastAsia="ru-RU"/>
        </w:rPr>
        <w:t>:</w:t>
      </w:r>
    </w:p>
    <w:p w:rsidR="00D05C8F" w:rsidRDefault="00D05C8F" w:rsidP="00DA251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Пособие, возможно. Использовать в различных областях, в зависимости от поставленных задач, возрастных и индивидуальных особенностей обучающихся.</w:t>
      </w:r>
    </w:p>
    <w:p w:rsidR="00D05C8F" w:rsidRPr="007A5E57" w:rsidRDefault="00D05C8F" w:rsidP="00DA2516">
      <w:pPr>
        <w:shd w:val="clear" w:color="auto" w:fill="FFFFFF"/>
        <w:spacing w:after="0" w:line="240" w:lineRule="auto"/>
        <w:jc w:val="both"/>
        <w:rPr>
          <w:rFonts w:ascii="Times New Roman" w:eastAsia="Times New Roman" w:hAnsi="Times New Roman" w:cs="Times New Roman"/>
          <w:color w:val="333333"/>
          <w:sz w:val="28"/>
          <w:szCs w:val="28"/>
          <w:u w:val="single"/>
          <w:lang w:eastAsia="ru-RU"/>
        </w:rPr>
      </w:pPr>
      <w:r w:rsidRPr="007A5E57">
        <w:rPr>
          <w:rFonts w:ascii="Times New Roman" w:eastAsia="Times New Roman" w:hAnsi="Times New Roman" w:cs="Times New Roman"/>
          <w:color w:val="333333"/>
          <w:sz w:val="28"/>
          <w:szCs w:val="28"/>
          <w:u w:val="single"/>
          <w:lang w:eastAsia="ru-RU"/>
        </w:rPr>
        <w:t>Вариативность:</w:t>
      </w:r>
    </w:p>
    <w:p w:rsidR="00D05C8F" w:rsidRDefault="00D05C8F" w:rsidP="00DA251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Пособие может использоваться в игровой деятельности, в НОД</w:t>
      </w:r>
      <w:r w:rsidR="007A5E57">
        <w:rPr>
          <w:rFonts w:ascii="Times New Roman" w:eastAsia="Times New Roman" w:hAnsi="Times New Roman" w:cs="Times New Roman"/>
          <w:color w:val="333333"/>
          <w:sz w:val="28"/>
          <w:szCs w:val="28"/>
          <w:lang w:eastAsia="ru-RU"/>
        </w:rPr>
        <w:t>.</w:t>
      </w:r>
    </w:p>
    <w:p w:rsidR="007A5E57" w:rsidRDefault="007A5E57" w:rsidP="00DA251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Доступность:</w:t>
      </w:r>
    </w:p>
    <w:p w:rsidR="007A5E57" w:rsidRDefault="007A5E57" w:rsidP="00DA2516">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Оборудование находится в свободном доступе для детей. В макросреде ДОУ.</w:t>
      </w:r>
    </w:p>
    <w:p w:rsidR="007A5E57" w:rsidRDefault="007A5E57" w:rsidP="007A5E57">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7A5E57">
        <w:rPr>
          <w:rFonts w:ascii="Times New Roman" w:eastAsia="Times New Roman" w:hAnsi="Times New Roman" w:cs="Times New Roman"/>
          <w:b/>
          <w:bCs/>
          <w:color w:val="0E0E0E"/>
          <w:sz w:val="28"/>
          <w:szCs w:val="28"/>
          <w:lang w:eastAsia="ru-RU"/>
        </w:rPr>
        <w:t>Инструменты:</w:t>
      </w:r>
      <w:r w:rsidRPr="007A5E57">
        <w:rPr>
          <w:rFonts w:ascii="Times New Roman" w:eastAsia="Times New Roman" w:hAnsi="Times New Roman" w:cs="Times New Roman"/>
          <w:color w:val="333333"/>
          <w:sz w:val="28"/>
          <w:szCs w:val="28"/>
          <w:lang w:eastAsia="ru-RU"/>
        </w:rPr>
        <w:t> </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lang w:eastAsia="ru-RU"/>
        </w:rPr>
        <w:t xml:space="preserve">Материал, из которого изготовлено пособие это </w:t>
      </w:r>
      <w:r>
        <w:rPr>
          <w:rFonts w:ascii="Times New Roman" w:eastAsia="Times New Roman" w:hAnsi="Times New Roman" w:cs="Times New Roman"/>
          <w:color w:val="333333"/>
          <w:sz w:val="28"/>
          <w:szCs w:val="28"/>
          <w:lang w:eastAsia="ru-RU"/>
        </w:rPr>
        <w:t>картон, фетр, бумажные карточки, магниты.</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b/>
          <w:bCs/>
          <w:color w:val="333333"/>
          <w:sz w:val="28"/>
          <w:szCs w:val="28"/>
          <w:shd w:val="clear" w:color="auto" w:fill="FFFFFF"/>
          <w:lang w:eastAsia="ru-RU"/>
        </w:rPr>
        <w:t>Виды деятельности:</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коммуникативная;</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двигательная;</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игровая;</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музыкально-художественная;</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познавательная.</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b/>
          <w:bCs/>
          <w:color w:val="333333"/>
          <w:sz w:val="28"/>
          <w:szCs w:val="28"/>
          <w:shd w:val="clear" w:color="auto" w:fill="FFFFFF"/>
          <w:lang w:eastAsia="ru-RU"/>
        </w:rPr>
        <w:t>Интеграция образовательных областей:</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речевое развитие;</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социально-коммуникативное развитие</w:t>
      </w:r>
      <w:r w:rsidRPr="007A5E57">
        <w:rPr>
          <w:rFonts w:ascii="Times New Roman" w:eastAsia="Times New Roman" w:hAnsi="Times New Roman" w:cs="Times New Roman"/>
          <w:b/>
          <w:bCs/>
          <w:color w:val="333333"/>
          <w:sz w:val="28"/>
          <w:szCs w:val="28"/>
          <w:shd w:val="clear" w:color="auto" w:fill="FFFFFF"/>
          <w:lang w:eastAsia="ru-RU"/>
        </w:rPr>
        <w:t>;</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познавательное развитие;</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-физическое развитие;</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художественно-эстетическое развитие.</w:t>
      </w:r>
    </w:p>
    <w:p w:rsidR="00477316" w:rsidRPr="00433ECA"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b/>
          <w:bCs/>
          <w:color w:val="333333"/>
          <w:sz w:val="28"/>
          <w:szCs w:val="28"/>
          <w:shd w:val="clear" w:color="auto" w:fill="FFFFFF"/>
          <w:lang w:eastAsia="ru-RU"/>
        </w:rPr>
        <w:t>Планируемые результаты:</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p>
    <w:p w:rsidR="007A5E57" w:rsidRPr="007A5E57" w:rsidRDefault="007A5E57" w:rsidP="007A5E57">
      <w:pPr>
        <w:numPr>
          <w:ilvl w:val="0"/>
          <w:numId w:val="1"/>
        </w:num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повышение у детей уровня знаний о пожарной безопасности</w:t>
      </w:r>
      <w:r>
        <w:rPr>
          <w:rFonts w:ascii="Times New Roman" w:eastAsia="Times New Roman" w:hAnsi="Times New Roman" w:cs="Times New Roman"/>
          <w:color w:val="333333"/>
          <w:sz w:val="28"/>
          <w:szCs w:val="28"/>
          <w:shd w:val="clear" w:color="auto" w:fill="FFFFFF"/>
          <w:lang w:eastAsia="ru-RU"/>
        </w:rPr>
        <w:t xml:space="preserve"> и правилах ПДД</w:t>
      </w:r>
      <w:r w:rsidRPr="007A5E57">
        <w:rPr>
          <w:rFonts w:ascii="Times New Roman" w:eastAsia="Times New Roman" w:hAnsi="Times New Roman" w:cs="Times New Roman"/>
          <w:color w:val="333333"/>
          <w:sz w:val="28"/>
          <w:szCs w:val="28"/>
          <w:shd w:val="clear" w:color="auto" w:fill="FFFFFF"/>
          <w:lang w:eastAsia="ru-RU"/>
        </w:rPr>
        <w:t>;</w:t>
      </w:r>
    </w:p>
    <w:p w:rsidR="007A5E57" w:rsidRPr="007A5E57" w:rsidRDefault="007A5E57" w:rsidP="007A5E57">
      <w:pPr>
        <w:numPr>
          <w:ilvl w:val="0"/>
          <w:numId w:val="1"/>
        </w:num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становление готовности детей самостоятельно решать задачи безопасного и разумного поведения в непредвиденных ситуациях, формирование устойчивых навыков самосохранения, навыков осознанного безопасного поведения;</w:t>
      </w:r>
    </w:p>
    <w:p w:rsidR="007A5E57" w:rsidRPr="007A5E57" w:rsidRDefault="007A5E57" w:rsidP="007A5E57">
      <w:pPr>
        <w:numPr>
          <w:ilvl w:val="0"/>
          <w:numId w:val="1"/>
        </w:num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создание необходимых условий для организации деятельности по пожарной ох</w:t>
      </w:r>
      <w:r w:rsidR="00433ECA">
        <w:rPr>
          <w:rFonts w:ascii="Times New Roman" w:eastAsia="Times New Roman" w:hAnsi="Times New Roman" w:cs="Times New Roman"/>
          <w:color w:val="333333"/>
          <w:sz w:val="28"/>
          <w:szCs w:val="28"/>
          <w:shd w:val="clear" w:color="auto" w:fill="FFFFFF"/>
          <w:lang w:eastAsia="ru-RU"/>
        </w:rPr>
        <w:t>ране и безопасности детей в ДОУ.</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p>
    <w:p w:rsidR="00DA2516" w:rsidRDefault="00DA2516" w:rsidP="007A5E57">
      <w:pPr>
        <w:shd w:val="clear" w:color="auto" w:fill="FFFFFF"/>
        <w:spacing w:after="0" w:line="240" w:lineRule="auto"/>
        <w:jc w:val="both"/>
        <w:rPr>
          <w:rFonts w:ascii="Times New Roman" w:eastAsia="Times New Roman" w:hAnsi="Times New Roman" w:cs="Times New Roman"/>
          <w:b/>
          <w:bCs/>
          <w:color w:val="333333"/>
          <w:sz w:val="28"/>
          <w:szCs w:val="28"/>
          <w:shd w:val="clear" w:color="auto" w:fill="FFFFFF"/>
          <w:lang w:eastAsia="ru-RU"/>
        </w:rPr>
      </w:pP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b/>
          <w:bCs/>
          <w:color w:val="333333"/>
          <w:sz w:val="28"/>
          <w:szCs w:val="28"/>
          <w:shd w:val="clear" w:color="auto" w:fill="FFFFFF"/>
          <w:lang w:eastAsia="ru-RU"/>
        </w:rPr>
        <w:lastRenderedPageBreak/>
        <w:t>педагоги:</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овладение опытом организации образовательн</w:t>
      </w:r>
      <w:r>
        <w:rPr>
          <w:rFonts w:ascii="Times New Roman" w:eastAsia="Times New Roman" w:hAnsi="Times New Roman" w:cs="Times New Roman"/>
          <w:color w:val="333333"/>
          <w:sz w:val="28"/>
          <w:szCs w:val="28"/>
          <w:shd w:val="clear" w:color="auto" w:fill="FFFFFF"/>
          <w:lang w:eastAsia="ru-RU"/>
        </w:rPr>
        <w:t xml:space="preserve">ой деятельности с детьми старшего дошкольного возраста </w:t>
      </w:r>
      <w:r w:rsidRPr="007A5E57">
        <w:rPr>
          <w:rFonts w:ascii="Times New Roman" w:eastAsia="Times New Roman" w:hAnsi="Times New Roman" w:cs="Times New Roman"/>
          <w:color w:val="333333"/>
          <w:sz w:val="28"/>
          <w:szCs w:val="28"/>
          <w:shd w:val="clear" w:color="auto" w:fill="FFFFFF"/>
          <w:lang w:eastAsia="ru-RU"/>
        </w:rPr>
        <w:t xml:space="preserve"> посредством предлагаемого пособия; использовать в разных видах деятельности. </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r w:rsidRPr="007A5E57">
        <w:rPr>
          <w:rFonts w:ascii="Times New Roman" w:eastAsia="Times New Roman" w:hAnsi="Times New Roman" w:cs="Times New Roman"/>
          <w:b/>
          <w:bCs/>
          <w:color w:val="333333"/>
          <w:sz w:val="28"/>
          <w:szCs w:val="28"/>
          <w:shd w:val="clear" w:color="auto" w:fill="FFFFFF"/>
          <w:lang w:eastAsia="ru-RU"/>
        </w:rPr>
        <w:t>дети:</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развитие в игровой форме речи, внимательности, логики, мышления, самостоятельности, эмоц</w:t>
      </w:r>
      <w:r w:rsidR="00433ECA">
        <w:rPr>
          <w:rFonts w:ascii="Times New Roman" w:eastAsia="Times New Roman" w:hAnsi="Times New Roman" w:cs="Times New Roman"/>
          <w:color w:val="333333"/>
          <w:sz w:val="28"/>
          <w:szCs w:val="28"/>
          <w:shd w:val="clear" w:color="auto" w:fill="FFFFFF"/>
          <w:lang w:eastAsia="ru-RU"/>
        </w:rPr>
        <w:t>ионального восприятия</w:t>
      </w:r>
      <w:r w:rsidRPr="007A5E57">
        <w:rPr>
          <w:rFonts w:ascii="Times New Roman" w:eastAsia="Times New Roman" w:hAnsi="Times New Roman" w:cs="Times New Roman"/>
          <w:color w:val="333333"/>
          <w:sz w:val="28"/>
          <w:szCs w:val="28"/>
          <w:shd w:val="clear" w:color="auto" w:fill="FFFFFF"/>
          <w:lang w:eastAsia="ru-RU"/>
        </w:rPr>
        <w:t>;</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 инициативности и восприятия (тактильного, зрительного, пространственного);</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Times New Roman" w:eastAsia="Times New Roman" w:hAnsi="Times New Roman" w:cs="Times New Roman"/>
          <w:color w:val="333333"/>
          <w:sz w:val="28"/>
          <w:szCs w:val="28"/>
          <w:shd w:val="clear" w:color="auto" w:fill="FFFFFF"/>
          <w:lang w:eastAsia="ru-RU"/>
        </w:rPr>
        <w:t>-формирование навыков сотрудничества со сверстниками и взрослыми.</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p>
    <w:p w:rsidR="007A5E57" w:rsidRP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r w:rsidR="00113673">
        <w:rPr>
          <w:rFonts w:ascii="Times New Roman" w:eastAsia="Times New Roman" w:hAnsi="Times New Roman" w:cs="Times New Roman"/>
          <w:b/>
          <w:bCs/>
          <w:color w:val="0E0E0E"/>
          <w:sz w:val="28"/>
          <w:szCs w:val="28"/>
          <w:shd w:val="clear" w:color="auto" w:fill="FFFFFF"/>
          <w:lang w:eastAsia="ru-RU"/>
        </w:rPr>
        <w:t>Использование</w:t>
      </w:r>
      <w:r w:rsidRPr="007A5E57">
        <w:rPr>
          <w:rFonts w:ascii="Times New Roman" w:eastAsia="Times New Roman" w:hAnsi="Times New Roman" w:cs="Times New Roman"/>
          <w:b/>
          <w:bCs/>
          <w:color w:val="0E0E0E"/>
          <w:sz w:val="28"/>
          <w:szCs w:val="28"/>
          <w:shd w:val="clear" w:color="auto" w:fill="FFFFFF"/>
          <w:lang w:eastAsia="ru-RU"/>
        </w:rPr>
        <w:t xml:space="preserve"> пособия в дошкольном образовании </w:t>
      </w:r>
      <w:r w:rsidR="0056565D">
        <w:rPr>
          <w:rFonts w:ascii="Times New Roman" w:eastAsia="Times New Roman" w:hAnsi="Times New Roman" w:cs="Times New Roman"/>
          <w:b/>
          <w:bCs/>
          <w:color w:val="0E0E0E"/>
          <w:sz w:val="28"/>
          <w:szCs w:val="28"/>
          <w:shd w:val="clear" w:color="auto" w:fill="FFFFFF"/>
          <w:lang w:eastAsia="ru-RU"/>
        </w:rPr>
        <w:t xml:space="preserve">по двум направлениям </w:t>
      </w:r>
      <w:r w:rsidRPr="007A5E57">
        <w:rPr>
          <w:rFonts w:ascii="Times New Roman" w:eastAsia="Times New Roman" w:hAnsi="Times New Roman" w:cs="Times New Roman"/>
          <w:b/>
          <w:bCs/>
          <w:color w:val="0E0E0E"/>
          <w:sz w:val="28"/>
          <w:szCs w:val="28"/>
          <w:shd w:val="clear" w:color="auto" w:fill="FFFFFF"/>
          <w:lang w:eastAsia="ru-RU"/>
        </w:rPr>
        <w:t>(примеры)</w:t>
      </w:r>
    </w:p>
    <w:p w:rsidR="007A5E57" w:rsidRDefault="007A5E57" w:rsidP="007A5E57">
      <w:pPr>
        <w:shd w:val="clear" w:color="auto" w:fill="FFFFFF"/>
        <w:spacing w:after="0" w:line="240" w:lineRule="auto"/>
        <w:jc w:val="both"/>
        <w:rPr>
          <w:rFonts w:ascii="Helvetica" w:eastAsia="Times New Roman" w:hAnsi="Helvetica" w:cs="Helvetica"/>
          <w:color w:val="333333"/>
          <w:sz w:val="28"/>
          <w:szCs w:val="28"/>
          <w:lang w:eastAsia="ru-RU"/>
        </w:rPr>
      </w:pPr>
      <w:r w:rsidRPr="007A5E57">
        <w:rPr>
          <w:rFonts w:ascii="Helvetica" w:eastAsia="Times New Roman" w:hAnsi="Helvetica" w:cs="Helvetica"/>
          <w:color w:val="333333"/>
          <w:sz w:val="28"/>
          <w:szCs w:val="28"/>
          <w:lang w:eastAsia="ru-RU"/>
        </w:rPr>
        <w:t> </w:t>
      </w:r>
    </w:p>
    <w:p w:rsidR="0056565D" w:rsidRPr="00756D71" w:rsidRDefault="0056565D" w:rsidP="007A5E57">
      <w:pPr>
        <w:shd w:val="clear" w:color="auto" w:fill="FFFFFF"/>
        <w:spacing w:after="0" w:line="240" w:lineRule="auto"/>
        <w:jc w:val="both"/>
        <w:rPr>
          <w:rFonts w:ascii="Times New Roman" w:eastAsia="Times New Roman" w:hAnsi="Times New Roman" w:cs="Times New Roman"/>
          <w:sz w:val="28"/>
          <w:szCs w:val="28"/>
          <w:lang w:eastAsia="ru-RU"/>
        </w:rPr>
      </w:pPr>
      <w:r w:rsidRPr="00756D71">
        <w:rPr>
          <w:rFonts w:ascii="Times New Roman" w:eastAsia="Times New Roman" w:hAnsi="Times New Roman" w:cs="Times New Roman"/>
          <w:sz w:val="28"/>
          <w:szCs w:val="28"/>
          <w:lang w:eastAsia="ru-RU"/>
        </w:rPr>
        <w:t>ПОЖАРНАЯ БЕЗОПАСНОСТЬ</w:t>
      </w:r>
    </w:p>
    <w:p w:rsidR="007A5E57" w:rsidRPr="0056565D" w:rsidRDefault="007A5E57" w:rsidP="007A5E57">
      <w:pPr>
        <w:shd w:val="clear" w:color="auto" w:fill="FFFFFF"/>
        <w:spacing w:after="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shd w:val="clear" w:color="auto" w:fill="FFFFFF"/>
          <w:lang w:eastAsia="ru-RU"/>
        </w:rPr>
        <w:t>Данное пособие может быть использовано:</w:t>
      </w:r>
    </w:p>
    <w:p w:rsidR="007A5E57" w:rsidRPr="0056565D" w:rsidRDefault="007A5E57" w:rsidP="007A5E5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56565D">
        <w:rPr>
          <w:rFonts w:ascii="Times New Roman" w:eastAsia="Times New Roman" w:hAnsi="Times New Roman" w:cs="Times New Roman"/>
          <w:bCs/>
          <w:sz w:val="28"/>
          <w:szCs w:val="28"/>
          <w:shd w:val="clear" w:color="auto" w:fill="FFFFFF"/>
          <w:lang w:eastAsia="ru-RU"/>
        </w:rPr>
        <w:t>1. Познавательная деятельность.</w:t>
      </w:r>
    </w:p>
    <w:p w:rsidR="007A5E57" w:rsidRPr="0056565D" w:rsidRDefault="007A5E57" w:rsidP="007A5E5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56565D">
        <w:rPr>
          <w:rFonts w:ascii="Times New Roman" w:eastAsia="Times New Roman" w:hAnsi="Times New Roman" w:cs="Times New Roman"/>
          <w:bCs/>
          <w:sz w:val="28"/>
          <w:szCs w:val="28"/>
          <w:shd w:val="clear" w:color="auto" w:fill="FFFFFF"/>
          <w:lang w:eastAsia="ru-RU"/>
        </w:rPr>
        <w:t>Тематические недели: «Бытовая техника», «Огонь-друг, огонь-враг»</w:t>
      </w:r>
      <w:r w:rsidR="00E94EA5" w:rsidRPr="0056565D">
        <w:rPr>
          <w:rFonts w:ascii="Times New Roman" w:eastAsia="Times New Roman" w:hAnsi="Times New Roman" w:cs="Times New Roman"/>
          <w:bCs/>
          <w:sz w:val="28"/>
          <w:szCs w:val="28"/>
          <w:shd w:val="clear" w:color="auto" w:fill="FFFFFF"/>
          <w:lang w:eastAsia="ru-RU"/>
        </w:rPr>
        <w:t>, «Правила дорожные», «Азбука поведения на дорогах».</w:t>
      </w:r>
    </w:p>
    <w:p w:rsidR="00E94EA5" w:rsidRPr="0056565D" w:rsidRDefault="00E94EA5" w:rsidP="007A5E57">
      <w:pPr>
        <w:shd w:val="clear" w:color="auto" w:fill="FFFFFF"/>
        <w:spacing w:after="0" w:line="240" w:lineRule="auto"/>
        <w:jc w:val="both"/>
        <w:rPr>
          <w:rFonts w:ascii="Times New Roman" w:eastAsia="Times New Roman" w:hAnsi="Times New Roman" w:cs="Times New Roman"/>
          <w:bCs/>
          <w:sz w:val="28"/>
          <w:szCs w:val="28"/>
          <w:shd w:val="clear" w:color="auto" w:fill="FFFFFF"/>
          <w:lang w:eastAsia="ru-RU"/>
        </w:rPr>
      </w:pPr>
      <w:r w:rsidRPr="0056565D">
        <w:rPr>
          <w:rFonts w:ascii="Times New Roman" w:eastAsia="Times New Roman" w:hAnsi="Times New Roman" w:cs="Times New Roman"/>
          <w:bCs/>
          <w:sz w:val="28"/>
          <w:szCs w:val="28"/>
          <w:shd w:val="clear" w:color="auto" w:fill="FFFFFF"/>
          <w:lang w:eastAsia="ru-RU"/>
        </w:rPr>
        <w:t>2. Сюжетно-ролевые игры: « Пожарная часть», « Мы сотрудники ГБДД».</w:t>
      </w:r>
    </w:p>
    <w:p w:rsidR="00E94EA5" w:rsidRPr="0056565D" w:rsidRDefault="00E94EA5" w:rsidP="00E94EA5">
      <w:pPr>
        <w:shd w:val="clear" w:color="auto" w:fill="FFFFFF"/>
        <w:spacing w:after="150" w:line="240" w:lineRule="auto"/>
        <w:jc w:val="both"/>
        <w:rPr>
          <w:rFonts w:ascii="Times New Roman" w:eastAsia="Times New Roman" w:hAnsi="Times New Roman" w:cs="Times New Roman"/>
          <w:sz w:val="28"/>
          <w:szCs w:val="28"/>
          <w:lang w:eastAsia="ru-RU"/>
        </w:rPr>
      </w:pPr>
      <w:r w:rsidRPr="0056565D">
        <w:rPr>
          <w:rFonts w:ascii="Times New Roman" w:eastAsia="Times New Roman" w:hAnsi="Times New Roman" w:cs="Times New Roman"/>
          <w:b/>
          <w:bCs/>
          <w:sz w:val="28"/>
          <w:szCs w:val="28"/>
          <w:lang w:eastAsia="ru-RU"/>
        </w:rPr>
        <w:t>Самый естественный вид детской деятельности.</w:t>
      </w:r>
      <w:r w:rsidRPr="0056565D">
        <w:rPr>
          <w:rFonts w:ascii="Times New Roman" w:eastAsia="Times New Roman" w:hAnsi="Times New Roman" w:cs="Times New Roman"/>
          <w:sz w:val="28"/>
          <w:szCs w:val="28"/>
          <w:lang w:eastAsia="ru-RU"/>
        </w:rPr>
        <w:t> В этом случае ребёнок незаметно для себя будет усваивать полезные знания. Игровые занятия</w:t>
      </w:r>
      <w:r w:rsidRPr="0056565D">
        <w:rPr>
          <w:rFonts w:ascii="Helvetica" w:eastAsia="Times New Roman" w:hAnsi="Helvetica" w:cs="Helvetica"/>
          <w:sz w:val="28"/>
          <w:szCs w:val="28"/>
          <w:lang w:eastAsia="ru-RU"/>
        </w:rPr>
        <w:t xml:space="preserve"> </w:t>
      </w:r>
      <w:r w:rsidRPr="0056565D">
        <w:rPr>
          <w:rFonts w:ascii="Times New Roman" w:eastAsia="Times New Roman" w:hAnsi="Times New Roman" w:cs="Times New Roman"/>
          <w:sz w:val="28"/>
          <w:szCs w:val="28"/>
          <w:lang w:eastAsia="ru-RU"/>
        </w:rPr>
        <w:t>могут проходить в виде игры-путешествия, часто педагог привлекает сказочных персонажей, которым нужно помочь или чему-то их научить.</w:t>
      </w:r>
    </w:p>
    <w:p w:rsidR="00E94EA5" w:rsidRPr="0056565D" w:rsidRDefault="00E94EA5" w:rsidP="00E94EA5">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Сюжетно-ролевая игра "Пожарная часть"</w:t>
      </w:r>
    </w:p>
    <w:p w:rsidR="00E94EA5" w:rsidRPr="0056565D" w:rsidRDefault="00E94EA5" w:rsidP="00E94EA5">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Цель:</w:t>
      </w:r>
      <w:r w:rsidRPr="0056565D">
        <w:rPr>
          <w:rFonts w:ascii="Times New Roman" w:eastAsia="Times New Roman" w:hAnsi="Times New Roman" w:cs="Times New Roman"/>
          <w:sz w:val="28"/>
          <w:szCs w:val="28"/>
          <w:lang w:eastAsia="ru-RU"/>
        </w:rPr>
        <w:t> Формирование системы знаний, умений и навыков детей по правилам пожарной безопасности.</w:t>
      </w:r>
    </w:p>
    <w:p w:rsidR="00E94EA5" w:rsidRPr="0056565D" w:rsidRDefault="00E94EA5" w:rsidP="00E94EA5">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Задачи:</w:t>
      </w:r>
    </w:p>
    <w:p w:rsidR="00E94EA5" w:rsidRPr="0056565D" w:rsidRDefault="00E94EA5" w:rsidP="00E94EA5">
      <w:pPr>
        <w:numPr>
          <w:ilvl w:val="0"/>
          <w:numId w:val="2"/>
        </w:numPr>
        <w:shd w:val="clear" w:color="auto" w:fill="FFFFFF"/>
        <w:spacing w:before="100" w:beforeAutospacing="1" w:after="100" w:afterAutospacing="1"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закреплять знания у детей о труде пожарных, на основе которых воспитанники смогут развивать сюжетную, творческую игру</w:t>
      </w:r>
    </w:p>
    <w:p w:rsidR="00E94EA5" w:rsidRPr="0056565D" w:rsidRDefault="00E94EA5" w:rsidP="00E94EA5">
      <w:pPr>
        <w:numPr>
          <w:ilvl w:val="0"/>
          <w:numId w:val="2"/>
        </w:numPr>
        <w:shd w:val="clear" w:color="auto" w:fill="FFFFFF"/>
        <w:spacing w:before="100" w:beforeAutospacing="1" w:after="100" w:afterAutospacing="1"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воспитывать у детей уважение к труду пожарных, к людям разных профессий, желание оказывать помощь другим</w:t>
      </w:r>
    </w:p>
    <w:p w:rsidR="00E94EA5" w:rsidRPr="0056565D" w:rsidRDefault="00E94EA5" w:rsidP="00E94EA5">
      <w:pPr>
        <w:numPr>
          <w:ilvl w:val="0"/>
          <w:numId w:val="2"/>
        </w:numPr>
        <w:shd w:val="clear" w:color="auto" w:fill="FFFFFF"/>
        <w:spacing w:before="100" w:beforeAutospacing="1" w:after="100" w:afterAutospacing="1"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продолжать учить применять в играх предметы заместители</w:t>
      </w:r>
    </w:p>
    <w:p w:rsidR="00E94EA5" w:rsidRPr="0056565D" w:rsidRDefault="00E94EA5" w:rsidP="00E94EA5">
      <w:pPr>
        <w:numPr>
          <w:ilvl w:val="0"/>
          <w:numId w:val="2"/>
        </w:numPr>
        <w:shd w:val="clear" w:color="auto" w:fill="FFFFFF"/>
        <w:spacing w:before="100" w:beforeAutospacing="1" w:after="100" w:afterAutospacing="1"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активизировать словарь, развивать воображение, мышление, диалогическую речь.</w:t>
      </w:r>
    </w:p>
    <w:p w:rsidR="00E94EA5" w:rsidRPr="0056565D" w:rsidRDefault="00E94EA5" w:rsidP="00E94EA5">
      <w:pPr>
        <w:shd w:val="clear" w:color="auto" w:fill="FFFFFF"/>
        <w:spacing w:after="150" w:line="240" w:lineRule="auto"/>
        <w:jc w:val="both"/>
        <w:rPr>
          <w:rFonts w:ascii="Times New Roman" w:eastAsia="Times New Roman" w:hAnsi="Times New Roman" w:cs="Times New Roman"/>
          <w:sz w:val="28"/>
          <w:szCs w:val="28"/>
          <w:lang w:eastAsia="ru-RU"/>
        </w:rPr>
      </w:pPr>
      <w:r w:rsidRPr="0056565D">
        <w:rPr>
          <w:rFonts w:ascii="Times New Roman" w:eastAsia="Times New Roman" w:hAnsi="Times New Roman" w:cs="Times New Roman"/>
          <w:sz w:val="28"/>
          <w:szCs w:val="28"/>
          <w:lang w:eastAsia="ru-RU"/>
        </w:rPr>
        <w:t xml:space="preserve">Ребята всегда с энтузиазмом воспринимают сюжетно-ролевые игры. Тему пожарной безопасности затрагивают такие варианты, как «Семейный отдых на природе» (риск лесного пожара), проигрывание ситуации «Вызов по телефону 01 пожарной службы». При этом воспитатель распределяет роли, продумывает сюжет и подбирает необходимые атрибуты. В процессе такой </w:t>
      </w:r>
      <w:r w:rsidRPr="0056565D">
        <w:rPr>
          <w:rFonts w:ascii="Times New Roman" w:eastAsia="Times New Roman" w:hAnsi="Times New Roman" w:cs="Times New Roman"/>
          <w:sz w:val="28"/>
          <w:szCs w:val="28"/>
          <w:lang w:eastAsia="ru-RU"/>
        </w:rPr>
        <w:lastRenderedPageBreak/>
        <w:t>увлекательной деятельности дошкольники хорошо запоминают, куда звонить при обнаружении пожара, что следует говорить, что делать, когда взрослых нет дома. Участвуя в сюжетно-ролевой игре, ребёнок занимает активную позицию, «проживает» определённую ситуацию, что, конечно же, способствует усвоению знаний и умений.</w:t>
      </w:r>
    </w:p>
    <w:p w:rsidR="00E94EA5" w:rsidRPr="0056565D" w:rsidRDefault="00E94EA5" w:rsidP="00E94EA5">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3. Художественно-эстетическое развитие.</w:t>
      </w:r>
    </w:p>
    <w:p w:rsidR="00E94EA5" w:rsidRPr="0056565D" w:rsidRDefault="00E94EA5" w:rsidP="00E94EA5">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Закрепить знания дошкольников по теме пожарной безопасности и ПДД можно созданием поделок. Чаще всего такая работа выполняется дома вместе с родителями, а затем проводится выставка в рамках группы либо же всего детского сада. Такие мероприятия очень важны, поскольку экспонаты демонстрируют видение пожарной безопасности и ПДД именно глазами детей. Задача же взрослых — направлять ребёнка, помогать по мере необходимости. Кроме того, совместное творчество всегда сближает членов семьи, заставляет малыша поверить в свои силы.</w:t>
      </w:r>
    </w:p>
    <w:p w:rsidR="00E94EA5" w:rsidRPr="0056565D" w:rsidRDefault="00E94EA5" w:rsidP="00E94EA5">
      <w:pPr>
        <w:shd w:val="clear" w:color="auto" w:fill="FFFFFF"/>
        <w:spacing w:after="150" w:line="240" w:lineRule="auto"/>
        <w:jc w:val="both"/>
        <w:rPr>
          <w:rFonts w:ascii="Times New Roman" w:eastAsia="Times New Roman" w:hAnsi="Times New Roman" w:cs="Times New Roman"/>
          <w:sz w:val="28"/>
          <w:szCs w:val="28"/>
          <w:lang w:eastAsia="ru-RU"/>
        </w:rPr>
      </w:pPr>
      <w:r w:rsidRPr="0056565D">
        <w:rPr>
          <w:rFonts w:ascii="Times New Roman" w:eastAsia="Times New Roman" w:hAnsi="Times New Roman" w:cs="Times New Roman"/>
          <w:sz w:val="28"/>
          <w:szCs w:val="28"/>
          <w:lang w:eastAsia="ru-RU"/>
        </w:rPr>
        <w:t xml:space="preserve">Поделки по пожарной безопасности и ПДД могут быть самыми разными. Прежде всего, различаются плоскостные и объёмные варианты. В первом случае это будут выразительные аппликации из салфеток (в технике торцевания, </w:t>
      </w:r>
      <w:proofErr w:type="spellStart"/>
      <w:r w:rsidRPr="0056565D">
        <w:rPr>
          <w:rFonts w:ascii="Times New Roman" w:eastAsia="Times New Roman" w:hAnsi="Times New Roman" w:cs="Times New Roman"/>
          <w:sz w:val="28"/>
          <w:szCs w:val="28"/>
          <w:lang w:eastAsia="ru-RU"/>
        </w:rPr>
        <w:t>пластилинографии</w:t>
      </w:r>
      <w:proofErr w:type="spellEnd"/>
      <w:r w:rsidRPr="0056565D">
        <w:rPr>
          <w:rFonts w:ascii="Times New Roman" w:eastAsia="Times New Roman" w:hAnsi="Times New Roman" w:cs="Times New Roman"/>
          <w:sz w:val="28"/>
          <w:szCs w:val="28"/>
          <w:lang w:eastAsia="ru-RU"/>
        </w:rPr>
        <w:t xml:space="preserve">, </w:t>
      </w:r>
      <w:proofErr w:type="spellStart"/>
      <w:r w:rsidRPr="0056565D">
        <w:rPr>
          <w:rFonts w:ascii="Times New Roman" w:eastAsia="Times New Roman" w:hAnsi="Times New Roman" w:cs="Times New Roman"/>
          <w:sz w:val="28"/>
          <w:szCs w:val="28"/>
          <w:lang w:eastAsia="ru-RU"/>
        </w:rPr>
        <w:t>квиллинга</w:t>
      </w:r>
      <w:proofErr w:type="spellEnd"/>
      <w:r w:rsidRPr="0056565D">
        <w:rPr>
          <w:rFonts w:ascii="Times New Roman" w:eastAsia="Times New Roman" w:hAnsi="Times New Roman" w:cs="Times New Roman"/>
          <w:sz w:val="28"/>
          <w:szCs w:val="28"/>
          <w:lang w:eastAsia="ru-RU"/>
        </w:rPr>
        <w:t xml:space="preserve">, аппликации из салфеток, пуговиц, </w:t>
      </w:r>
      <w:proofErr w:type="spellStart"/>
      <w:r w:rsidRPr="0056565D">
        <w:rPr>
          <w:rFonts w:ascii="Times New Roman" w:eastAsia="Times New Roman" w:hAnsi="Times New Roman" w:cs="Times New Roman"/>
          <w:sz w:val="28"/>
          <w:szCs w:val="28"/>
          <w:lang w:eastAsia="ru-RU"/>
        </w:rPr>
        <w:t>пайеток</w:t>
      </w:r>
      <w:proofErr w:type="spellEnd"/>
      <w:r w:rsidRPr="0056565D">
        <w:rPr>
          <w:rFonts w:ascii="Times New Roman" w:eastAsia="Times New Roman" w:hAnsi="Times New Roman" w:cs="Times New Roman"/>
          <w:sz w:val="28"/>
          <w:szCs w:val="28"/>
          <w:lang w:eastAsia="ru-RU"/>
        </w:rPr>
        <w:t xml:space="preserve">, насыпным и отрывным способом и пр.). Свои знания об опасности пожара, работе пожарного, возгорании в лесу ребята с удовольствием отображают в продуктивной деятельности — создают выразительные рисунки, яркие аппликации, замысловатые поделки из бумаги, природного и бросового материала. По ПДД могут быть созданы </w:t>
      </w:r>
      <w:proofErr w:type="gramStart"/>
      <w:r w:rsidRPr="0056565D">
        <w:rPr>
          <w:rFonts w:ascii="Times New Roman" w:eastAsia="Times New Roman" w:hAnsi="Times New Roman" w:cs="Times New Roman"/>
          <w:sz w:val="28"/>
          <w:szCs w:val="28"/>
          <w:lang w:eastAsia="ru-RU"/>
        </w:rPr>
        <w:t>спец машины</w:t>
      </w:r>
      <w:proofErr w:type="gramEnd"/>
      <w:r w:rsidRPr="0056565D">
        <w:rPr>
          <w:rFonts w:ascii="Times New Roman" w:eastAsia="Times New Roman" w:hAnsi="Times New Roman" w:cs="Times New Roman"/>
          <w:sz w:val="28"/>
          <w:szCs w:val="28"/>
          <w:lang w:eastAsia="ru-RU"/>
        </w:rPr>
        <w:t xml:space="preserve"> из бросового материала, рисунки дорожных знаков</w:t>
      </w:r>
      <w:r w:rsidR="0001003E" w:rsidRPr="0056565D">
        <w:rPr>
          <w:rFonts w:ascii="Times New Roman" w:eastAsia="Times New Roman" w:hAnsi="Times New Roman" w:cs="Times New Roman"/>
          <w:sz w:val="28"/>
          <w:szCs w:val="28"/>
          <w:lang w:eastAsia="ru-RU"/>
        </w:rPr>
        <w:t xml:space="preserve">. </w:t>
      </w:r>
      <w:r w:rsidRPr="0056565D">
        <w:rPr>
          <w:rFonts w:ascii="Times New Roman" w:eastAsia="Times New Roman" w:hAnsi="Times New Roman" w:cs="Times New Roman"/>
          <w:sz w:val="28"/>
          <w:szCs w:val="28"/>
          <w:lang w:eastAsia="ru-RU"/>
        </w:rPr>
        <w:t>Любая познавательная тема лучше усваивается, если её закрепить в продуктивной деятельности</w:t>
      </w:r>
      <w:r w:rsidR="0001003E" w:rsidRPr="0056565D">
        <w:rPr>
          <w:rFonts w:ascii="Times New Roman" w:eastAsia="Times New Roman" w:hAnsi="Times New Roman" w:cs="Times New Roman"/>
          <w:sz w:val="28"/>
          <w:szCs w:val="28"/>
          <w:lang w:eastAsia="ru-RU"/>
        </w:rPr>
        <w:t>.</w:t>
      </w:r>
    </w:p>
    <w:p w:rsidR="0001003E" w:rsidRPr="0056565D" w:rsidRDefault="0001003E" w:rsidP="0001003E">
      <w:pPr>
        <w:shd w:val="clear" w:color="auto" w:fill="FFFFFF"/>
        <w:spacing w:before="100" w:beforeAutospacing="1" w:after="100" w:afterAutospacing="1"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shd w:val="clear" w:color="auto" w:fill="FFFFFF"/>
          <w:lang w:eastAsia="ru-RU"/>
        </w:rPr>
        <w:t>4. Дидактические игры:</w:t>
      </w:r>
    </w:p>
    <w:p w:rsidR="0001003E" w:rsidRPr="0056565D" w:rsidRDefault="0001003E" w:rsidP="00756D71">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1.</w:t>
      </w:r>
      <w:r w:rsidRPr="0056565D">
        <w:rPr>
          <w:rFonts w:ascii="Times New Roman" w:eastAsia="Times New Roman" w:hAnsi="Times New Roman" w:cs="Times New Roman"/>
          <w:sz w:val="28"/>
          <w:szCs w:val="28"/>
          <w:lang w:eastAsia="ru-RU"/>
        </w:rPr>
        <w:t>Дидактическая игра </w:t>
      </w:r>
      <w:r w:rsidRPr="0056565D">
        <w:rPr>
          <w:rFonts w:ascii="Times New Roman" w:eastAsia="Times New Roman" w:hAnsi="Times New Roman" w:cs="Times New Roman"/>
          <w:b/>
          <w:bCs/>
          <w:sz w:val="28"/>
          <w:szCs w:val="28"/>
          <w:lang w:eastAsia="ru-RU"/>
        </w:rPr>
        <w:t>«Что нужно для пожарного щита»</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Цель:</w:t>
      </w:r>
      <w:r w:rsidRPr="0056565D">
        <w:rPr>
          <w:rFonts w:ascii="Times New Roman" w:eastAsia="Times New Roman" w:hAnsi="Times New Roman" w:cs="Times New Roman"/>
          <w:sz w:val="28"/>
          <w:szCs w:val="28"/>
          <w:lang w:eastAsia="ru-RU"/>
        </w:rPr>
        <w:t> даёт детям представление о пожарном щите. Закрепляет знания об орудиях труда для борьбы с пожаром. Помогает обобщить знания у детей о предметах, необходимых пожарным.</w:t>
      </w:r>
      <w:r w:rsidRPr="0056565D">
        <w:rPr>
          <w:rFonts w:ascii="Times New Roman" w:eastAsia="Times New Roman" w:hAnsi="Times New Roman" w:cs="Times New Roman"/>
          <w:sz w:val="28"/>
          <w:szCs w:val="28"/>
          <w:lang w:eastAsia="ru-RU"/>
        </w:rPr>
        <w:br/>
        <w:t>Правила игры: назвать правильно предметы, которые находятся на пожарном щите и</w:t>
      </w:r>
      <w:r w:rsidRPr="0056565D">
        <w:rPr>
          <w:rFonts w:ascii="Times New Roman" w:eastAsia="Times New Roman" w:hAnsi="Times New Roman" w:cs="Times New Roman"/>
          <w:sz w:val="28"/>
          <w:szCs w:val="28"/>
          <w:lang w:eastAsia="ru-RU"/>
        </w:rPr>
        <w:br/>
        <w:t>выложить их на условный пожарный щит. Количество игроков 2.</w:t>
      </w:r>
    </w:p>
    <w:p w:rsidR="0001003E" w:rsidRPr="0056565D" w:rsidRDefault="0001003E" w:rsidP="00756D71">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2. </w:t>
      </w:r>
      <w:r w:rsidRPr="0056565D">
        <w:rPr>
          <w:rFonts w:ascii="Times New Roman" w:eastAsia="Times New Roman" w:hAnsi="Times New Roman" w:cs="Times New Roman"/>
          <w:sz w:val="28"/>
          <w:szCs w:val="28"/>
          <w:lang w:eastAsia="ru-RU"/>
        </w:rPr>
        <w:t>Дидактическая игра </w:t>
      </w:r>
      <w:r w:rsidRPr="0056565D">
        <w:rPr>
          <w:rFonts w:ascii="Times New Roman" w:eastAsia="Times New Roman" w:hAnsi="Times New Roman" w:cs="Times New Roman"/>
          <w:b/>
          <w:bCs/>
          <w:sz w:val="28"/>
          <w:szCs w:val="28"/>
          <w:lang w:eastAsia="ru-RU"/>
        </w:rPr>
        <w:t>«Собери пожарную машину»</w:t>
      </w:r>
      <w:r w:rsidRPr="0056565D">
        <w:rPr>
          <w:rFonts w:ascii="Times New Roman" w:eastAsia="Times New Roman" w:hAnsi="Times New Roman" w:cs="Times New Roman"/>
          <w:b/>
          <w:bCs/>
          <w:sz w:val="28"/>
          <w:szCs w:val="28"/>
          <w:lang w:eastAsia="ru-RU"/>
        </w:rPr>
        <w:br/>
        <w:t>Цель:</w:t>
      </w:r>
      <w:r w:rsidRPr="0056565D">
        <w:rPr>
          <w:rFonts w:ascii="Times New Roman" w:eastAsia="Times New Roman" w:hAnsi="Times New Roman" w:cs="Times New Roman"/>
          <w:sz w:val="28"/>
          <w:szCs w:val="28"/>
          <w:lang w:eastAsia="ru-RU"/>
        </w:rPr>
        <w:t> помогает закрепить знания детей о транспорте социального назначения.</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w:t>
      </w:r>
      <w:r w:rsidRPr="0056565D">
        <w:rPr>
          <w:rFonts w:ascii="Times New Roman" w:eastAsia="Times New Roman" w:hAnsi="Times New Roman" w:cs="Times New Roman"/>
          <w:sz w:val="28"/>
          <w:szCs w:val="28"/>
          <w:lang w:eastAsia="ru-RU"/>
        </w:rPr>
        <w:t xml:space="preserve"> участники подбирают картинки для спецтранспорта, </w:t>
      </w:r>
      <w:proofErr w:type="gramStart"/>
      <w:r w:rsidRPr="0056565D">
        <w:rPr>
          <w:rFonts w:ascii="Times New Roman" w:eastAsia="Times New Roman" w:hAnsi="Times New Roman" w:cs="Times New Roman"/>
          <w:sz w:val="28"/>
          <w:szCs w:val="28"/>
          <w:lang w:eastAsia="ru-RU"/>
        </w:rPr>
        <w:t>объясняют для чего нужны</w:t>
      </w:r>
      <w:proofErr w:type="gramEnd"/>
      <w:r w:rsidRPr="0056565D">
        <w:rPr>
          <w:rFonts w:ascii="Times New Roman" w:eastAsia="Times New Roman" w:hAnsi="Times New Roman" w:cs="Times New Roman"/>
          <w:sz w:val="28"/>
          <w:szCs w:val="28"/>
          <w:lang w:eastAsia="ru-RU"/>
        </w:rPr>
        <w:t xml:space="preserve"> эти предметы и выкладывают их на пожарной машине. Кто быстрее и правильно выполнит задание. Количество игроков 2.</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lastRenderedPageBreak/>
        <w:t>3. </w:t>
      </w:r>
      <w:r w:rsidRPr="0056565D">
        <w:rPr>
          <w:rFonts w:ascii="Times New Roman" w:eastAsia="Times New Roman" w:hAnsi="Times New Roman" w:cs="Times New Roman"/>
          <w:sz w:val="28"/>
          <w:szCs w:val="28"/>
          <w:lang w:eastAsia="ru-RU"/>
        </w:rPr>
        <w:t>Дидактическая игра </w:t>
      </w:r>
      <w:r w:rsidRPr="0056565D">
        <w:rPr>
          <w:rFonts w:ascii="Times New Roman" w:eastAsia="Times New Roman" w:hAnsi="Times New Roman" w:cs="Times New Roman"/>
          <w:b/>
          <w:bCs/>
          <w:sz w:val="28"/>
          <w:szCs w:val="28"/>
          <w:lang w:eastAsia="ru-RU"/>
        </w:rPr>
        <w:t>«Одень пожарного»</w:t>
      </w:r>
      <w:r w:rsidRPr="0056565D">
        <w:rPr>
          <w:rFonts w:ascii="Times New Roman" w:eastAsia="Times New Roman" w:hAnsi="Times New Roman" w:cs="Times New Roman"/>
          <w:sz w:val="28"/>
          <w:szCs w:val="28"/>
          <w:lang w:eastAsia="ru-RU"/>
        </w:rPr>
        <w:t>.</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Цель</w:t>
      </w:r>
      <w:r w:rsidRPr="0056565D">
        <w:rPr>
          <w:rFonts w:ascii="Times New Roman" w:eastAsia="Times New Roman" w:hAnsi="Times New Roman" w:cs="Times New Roman"/>
          <w:sz w:val="28"/>
          <w:szCs w:val="28"/>
          <w:lang w:eastAsia="ru-RU"/>
        </w:rPr>
        <w:t>: формировать знания детей о предметах, необхо</w:t>
      </w:r>
      <w:r w:rsidR="00756D71">
        <w:rPr>
          <w:rFonts w:ascii="Times New Roman" w:eastAsia="Times New Roman" w:hAnsi="Times New Roman" w:cs="Times New Roman"/>
          <w:sz w:val="28"/>
          <w:szCs w:val="28"/>
          <w:lang w:eastAsia="ru-RU"/>
        </w:rPr>
        <w:t xml:space="preserve">димых для экипировки пожарного, </w:t>
      </w:r>
      <w:r w:rsidRPr="0056565D">
        <w:rPr>
          <w:rFonts w:ascii="Times New Roman" w:eastAsia="Times New Roman" w:hAnsi="Times New Roman" w:cs="Times New Roman"/>
          <w:sz w:val="28"/>
          <w:szCs w:val="28"/>
          <w:lang w:eastAsia="ru-RU"/>
        </w:rPr>
        <w:t>правилах их использования. Закреплять знания о предме</w:t>
      </w:r>
      <w:r w:rsidR="00756D71">
        <w:rPr>
          <w:rFonts w:ascii="Times New Roman" w:eastAsia="Times New Roman" w:hAnsi="Times New Roman" w:cs="Times New Roman"/>
          <w:sz w:val="28"/>
          <w:szCs w:val="28"/>
          <w:lang w:eastAsia="ru-RU"/>
        </w:rPr>
        <w:t xml:space="preserve">тах, которые помогают пожарным. </w:t>
      </w:r>
      <w:r w:rsidRPr="0056565D">
        <w:rPr>
          <w:rFonts w:ascii="Times New Roman" w:eastAsia="Times New Roman" w:hAnsi="Times New Roman" w:cs="Times New Roman"/>
          <w:sz w:val="28"/>
          <w:szCs w:val="28"/>
          <w:lang w:eastAsia="ru-RU"/>
        </w:rPr>
        <w:t>Развивать речь, память, логическое мышление. Воспитывать чувство ответственности.</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w:t>
      </w:r>
      <w:r w:rsidRPr="0056565D">
        <w:rPr>
          <w:rFonts w:ascii="Times New Roman" w:eastAsia="Times New Roman" w:hAnsi="Times New Roman" w:cs="Times New Roman"/>
          <w:sz w:val="28"/>
          <w:szCs w:val="28"/>
          <w:lang w:eastAsia="ru-RU"/>
        </w:rPr>
        <w:t> ребёнку предлагается подобрать экипировку пожарного и одеть бумажный</w:t>
      </w:r>
      <w:r w:rsidRPr="0056565D">
        <w:rPr>
          <w:rFonts w:ascii="Times New Roman" w:eastAsia="Times New Roman" w:hAnsi="Times New Roman" w:cs="Times New Roman"/>
          <w:sz w:val="28"/>
          <w:szCs w:val="28"/>
          <w:lang w:eastAsia="ru-RU"/>
        </w:rPr>
        <w:br/>
        <w:t>манекен. Количество игроков 1</w:t>
      </w:r>
    </w:p>
    <w:p w:rsidR="0001003E" w:rsidRPr="0056565D" w:rsidRDefault="0001003E" w:rsidP="00D918DA">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4. </w:t>
      </w:r>
      <w:r w:rsidRPr="0056565D">
        <w:rPr>
          <w:rFonts w:ascii="Times New Roman" w:eastAsia="Times New Roman" w:hAnsi="Times New Roman" w:cs="Times New Roman"/>
          <w:sz w:val="28"/>
          <w:szCs w:val="28"/>
          <w:lang w:eastAsia="ru-RU"/>
        </w:rPr>
        <w:t>Дидактическая игра «</w:t>
      </w:r>
      <w:r w:rsidRPr="0056565D">
        <w:rPr>
          <w:rFonts w:ascii="Times New Roman" w:eastAsia="Times New Roman" w:hAnsi="Times New Roman" w:cs="Times New Roman"/>
          <w:b/>
          <w:bCs/>
          <w:sz w:val="28"/>
          <w:szCs w:val="28"/>
          <w:lang w:eastAsia="ru-RU"/>
        </w:rPr>
        <w:t>Набери номер пожарной службы</w:t>
      </w:r>
      <w:r w:rsidRPr="0056565D">
        <w:rPr>
          <w:rFonts w:ascii="Times New Roman" w:eastAsia="Times New Roman" w:hAnsi="Times New Roman" w:cs="Times New Roman"/>
          <w:b/>
          <w:bCs/>
          <w:sz w:val="28"/>
          <w:szCs w:val="28"/>
          <w:lang w:eastAsia="ru-RU"/>
        </w:rPr>
        <w:br/>
        <w:t>(экстренных служб)»</w:t>
      </w:r>
      <w:r w:rsidRPr="0056565D">
        <w:rPr>
          <w:rFonts w:ascii="Times New Roman" w:eastAsia="Times New Roman" w:hAnsi="Times New Roman" w:cs="Times New Roman"/>
          <w:b/>
          <w:bCs/>
          <w:sz w:val="28"/>
          <w:szCs w:val="28"/>
          <w:lang w:eastAsia="ru-RU"/>
        </w:rPr>
        <w:br/>
        <w:t>Цель:</w:t>
      </w:r>
      <w:r w:rsidRPr="0056565D">
        <w:rPr>
          <w:rFonts w:ascii="Times New Roman" w:eastAsia="Times New Roman" w:hAnsi="Times New Roman" w:cs="Times New Roman"/>
          <w:sz w:val="28"/>
          <w:szCs w:val="28"/>
          <w:lang w:eastAsia="ru-RU"/>
        </w:rPr>
        <w:t> научить детей правильно набирать номер по телефону и давать точные</w:t>
      </w:r>
      <w:r w:rsidRPr="0056565D">
        <w:rPr>
          <w:rFonts w:ascii="Times New Roman" w:eastAsia="Times New Roman" w:hAnsi="Times New Roman" w:cs="Times New Roman"/>
          <w:sz w:val="28"/>
          <w:szCs w:val="28"/>
          <w:lang w:eastAsia="ru-RU"/>
        </w:rPr>
        <w:br/>
        <w:t>и четкие ответы на вопросы, способствовать запоминанию детьми общепринятых правил разговора по телефону, в том числе с дежурными экстренных служб.</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w:t>
      </w:r>
    </w:p>
    <w:p w:rsidR="0001003E" w:rsidRPr="0056565D" w:rsidRDefault="0001003E" w:rsidP="00D918DA">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дети по очереди выбирают цифры для телефона экстренных</w:t>
      </w:r>
      <w:r w:rsidR="00756D71">
        <w:rPr>
          <w:rFonts w:ascii="Helvetica" w:eastAsia="Times New Roman" w:hAnsi="Helvetica" w:cs="Helvetica"/>
          <w:sz w:val="28"/>
          <w:szCs w:val="28"/>
          <w:lang w:eastAsia="ru-RU"/>
        </w:rPr>
        <w:t xml:space="preserve"> </w:t>
      </w:r>
      <w:r w:rsidR="00756D71">
        <w:rPr>
          <w:rFonts w:ascii="Times New Roman" w:eastAsia="Times New Roman" w:hAnsi="Times New Roman" w:cs="Times New Roman"/>
          <w:sz w:val="28"/>
          <w:szCs w:val="28"/>
          <w:lang w:eastAsia="ru-RU"/>
        </w:rPr>
        <w:t xml:space="preserve">служб: 01, 02, 03, 04. </w:t>
      </w:r>
      <w:r w:rsidRPr="0056565D">
        <w:rPr>
          <w:rFonts w:ascii="Times New Roman" w:eastAsia="Times New Roman" w:hAnsi="Times New Roman" w:cs="Times New Roman"/>
          <w:sz w:val="28"/>
          <w:szCs w:val="28"/>
          <w:lang w:eastAsia="ru-RU"/>
        </w:rPr>
        <w:t>Воспитатель рассказывает предысторию чрезвычайной си</w:t>
      </w:r>
      <w:r w:rsidR="00756D71">
        <w:rPr>
          <w:rFonts w:ascii="Times New Roman" w:eastAsia="Times New Roman" w:hAnsi="Times New Roman" w:cs="Times New Roman"/>
          <w:sz w:val="28"/>
          <w:szCs w:val="28"/>
          <w:lang w:eastAsia="ru-RU"/>
        </w:rPr>
        <w:t xml:space="preserve">туации (3-4 предложения) и дает </w:t>
      </w:r>
      <w:r w:rsidRPr="0056565D">
        <w:rPr>
          <w:rFonts w:ascii="Times New Roman" w:eastAsia="Times New Roman" w:hAnsi="Times New Roman" w:cs="Times New Roman"/>
          <w:sz w:val="28"/>
          <w:szCs w:val="28"/>
          <w:lang w:eastAsia="ru-RU"/>
        </w:rPr>
        <w:t>задание ребенку, в зависимости от конкретного случая, выз</w:t>
      </w:r>
      <w:r w:rsidR="00756D71">
        <w:rPr>
          <w:rFonts w:ascii="Times New Roman" w:eastAsia="Times New Roman" w:hAnsi="Times New Roman" w:cs="Times New Roman"/>
          <w:sz w:val="28"/>
          <w:szCs w:val="28"/>
          <w:lang w:eastAsia="ru-RU"/>
        </w:rPr>
        <w:t xml:space="preserve">вать по игрушечному телефону ту </w:t>
      </w:r>
      <w:r w:rsidRPr="0056565D">
        <w:rPr>
          <w:rFonts w:ascii="Times New Roman" w:eastAsia="Times New Roman" w:hAnsi="Times New Roman" w:cs="Times New Roman"/>
          <w:sz w:val="28"/>
          <w:szCs w:val="28"/>
          <w:lang w:eastAsia="ru-RU"/>
        </w:rPr>
        <w:t>или иную службу. Задание считается выполненным, если по</w:t>
      </w:r>
      <w:r w:rsidR="00756D71">
        <w:rPr>
          <w:rFonts w:ascii="Times New Roman" w:eastAsia="Times New Roman" w:hAnsi="Times New Roman" w:cs="Times New Roman"/>
          <w:sz w:val="28"/>
          <w:szCs w:val="28"/>
          <w:lang w:eastAsia="ru-RU"/>
        </w:rPr>
        <w:t xml:space="preserve"> рассказу ребенка можно понять, </w:t>
      </w:r>
      <w:r w:rsidRPr="0056565D">
        <w:rPr>
          <w:rFonts w:ascii="Times New Roman" w:eastAsia="Times New Roman" w:hAnsi="Times New Roman" w:cs="Times New Roman"/>
          <w:sz w:val="28"/>
          <w:szCs w:val="28"/>
          <w:lang w:eastAsia="ru-RU"/>
        </w:rPr>
        <w:t>куда и с какой целью должна приехать та или иная служба. Количество игроков: 2.</w:t>
      </w:r>
      <w:r w:rsidRPr="0056565D">
        <w:rPr>
          <w:rFonts w:ascii="Times New Roman" w:eastAsia="Times New Roman" w:hAnsi="Times New Roman" w:cs="Times New Roman"/>
          <w:sz w:val="28"/>
          <w:szCs w:val="28"/>
          <w:lang w:eastAsia="ru-RU"/>
        </w:rPr>
        <w:br/>
        <w:t>(Роль дежурного выполняет воспитатель)</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sz w:val="28"/>
          <w:szCs w:val="28"/>
          <w:lang w:eastAsia="ru-RU"/>
        </w:rPr>
        <w:t>5. </w:t>
      </w:r>
      <w:r w:rsidRPr="0056565D">
        <w:rPr>
          <w:rFonts w:ascii="Times New Roman" w:eastAsia="Times New Roman" w:hAnsi="Times New Roman" w:cs="Times New Roman"/>
          <w:b/>
          <w:bCs/>
          <w:sz w:val="28"/>
          <w:szCs w:val="28"/>
          <w:lang w:eastAsia="ru-RU"/>
        </w:rPr>
        <w:t>Дидактическая игра</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«Кто работает с огнём?»</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Цель:</w:t>
      </w:r>
      <w:r w:rsidRPr="0056565D">
        <w:rPr>
          <w:rFonts w:ascii="Times New Roman" w:eastAsia="Times New Roman" w:hAnsi="Times New Roman" w:cs="Times New Roman"/>
          <w:sz w:val="28"/>
          <w:szCs w:val="28"/>
          <w:lang w:eastAsia="ru-RU"/>
        </w:rPr>
        <w:t> даёт представление о профессиях людей, работающих с огнём.</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w:t>
      </w:r>
      <w:r w:rsidRPr="0056565D">
        <w:rPr>
          <w:rFonts w:ascii="Times New Roman" w:eastAsia="Times New Roman" w:hAnsi="Times New Roman" w:cs="Times New Roman"/>
          <w:sz w:val="28"/>
          <w:szCs w:val="28"/>
          <w:lang w:eastAsia="ru-RU"/>
        </w:rPr>
        <w:t> дети выбирают карточки связанны</w:t>
      </w:r>
      <w:r w:rsidR="00756D71">
        <w:rPr>
          <w:rFonts w:ascii="Times New Roman" w:eastAsia="Times New Roman" w:hAnsi="Times New Roman" w:cs="Times New Roman"/>
          <w:sz w:val="28"/>
          <w:szCs w:val="28"/>
          <w:lang w:eastAsia="ru-RU"/>
        </w:rPr>
        <w:t xml:space="preserve">е с работой пожарных, объясняют </w:t>
      </w:r>
      <w:r w:rsidRPr="0056565D">
        <w:rPr>
          <w:rFonts w:ascii="Times New Roman" w:eastAsia="Times New Roman" w:hAnsi="Times New Roman" w:cs="Times New Roman"/>
          <w:sz w:val="28"/>
          <w:szCs w:val="28"/>
          <w:lang w:eastAsia="ru-RU"/>
        </w:rPr>
        <w:t>назначение этих предметов, кому они нужны и для чего. Количество игроков 2-4</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6.</w:t>
      </w:r>
      <w:r w:rsidRPr="0056565D">
        <w:rPr>
          <w:rFonts w:ascii="Times New Roman" w:eastAsia="Times New Roman" w:hAnsi="Times New Roman" w:cs="Times New Roman"/>
          <w:sz w:val="28"/>
          <w:szCs w:val="28"/>
          <w:lang w:eastAsia="ru-RU"/>
        </w:rPr>
        <w:t>Дидактическая игра</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«Собери картинку»</w:t>
      </w:r>
      <w:r w:rsidRPr="0056565D">
        <w:rPr>
          <w:rFonts w:ascii="Times New Roman" w:eastAsia="Times New Roman" w:hAnsi="Times New Roman" w:cs="Times New Roman"/>
          <w:b/>
          <w:bCs/>
          <w:sz w:val="28"/>
          <w:szCs w:val="28"/>
          <w:lang w:eastAsia="ru-RU"/>
        </w:rPr>
        <w:br/>
        <w:t>Цель:</w:t>
      </w:r>
      <w:r w:rsidRPr="0056565D">
        <w:rPr>
          <w:rFonts w:ascii="Times New Roman" w:eastAsia="Times New Roman" w:hAnsi="Times New Roman" w:cs="Times New Roman"/>
          <w:sz w:val="28"/>
          <w:szCs w:val="28"/>
          <w:lang w:eastAsia="ru-RU"/>
        </w:rPr>
        <w:t> закреплять знания о спецтранспорте для пожа</w:t>
      </w:r>
      <w:r w:rsidR="00756D71">
        <w:rPr>
          <w:rFonts w:ascii="Times New Roman" w:eastAsia="Times New Roman" w:hAnsi="Times New Roman" w:cs="Times New Roman"/>
          <w:sz w:val="28"/>
          <w:szCs w:val="28"/>
          <w:lang w:eastAsia="ru-RU"/>
        </w:rPr>
        <w:t xml:space="preserve">рных и их экипировке. Развивать </w:t>
      </w:r>
      <w:r w:rsidRPr="0056565D">
        <w:rPr>
          <w:rFonts w:ascii="Times New Roman" w:eastAsia="Times New Roman" w:hAnsi="Times New Roman" w:cs="Times New Roman"/>
          <w:sz w:val="28"/>
          <w:szCs w:val="28"/>
          <w:lang w:eastAsia="ru-RU"/>
        </w:rPr>
        <w:t>воображение, логическое мышление, мелкую моторику руки. Воспитывать усидчивость.</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 </w:t>
      </w:r>
      <w:r w:rsidRPr="0056565D">
        <w:rPr>
          <w:rFonts w:ascii="Times New Roman" w:eastAsia="Times New Roman" w:hAnsi="Times New Roman" w:cs="Times New Roman"/>
          <w:sz w:val="28"/>
          <w:szCs w:val="28"/>
          <w:lang w:eastAsia="ru-RU"/>
        </w:rPr>
        <w:t>ребёнок должен сложить разре</w:t>
      </w:r>
      <w:r w:rsidR="00756D71">
        <w:rPr>
          <w:rFonts w:ascii="Times New Roman" w:eastAsia="Times New Roman" w:hAnsi="Times New Roman" w:cs="Times New Roman"/>
          <w:sz w:val="28"/>
          <w:szCs w:val="28"/>
          <w:lang w:eastAsia="ru-RU"/>
        </w:rPr>
        <w:t xml:space="preserve">занную на 4-8 частей картинку с </w:t>
      </w:r>
      <w:r w:rsidRPr="0056565D">
        <w:rPr>
          <w:rFonts w:ascii="Times New Roman" w:eastAsia="Times New Roman" w:hAnsi="Times New Roman" w:cs="Times New Roman"/>
          <w:sz w:val="28"/>
          <w:szCs w:val="28"/>
          <w:lang w:eastAsia="ru-RU"/>
        </w:rPr>
        <w:t>изображённым спецтранспортом или пожарным. Количество игроков 2 – 6.</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7.</w:t>
      </w:r>
      <w:r w:rsidRPr="0056565D">
        <w:rPr>
          <w:rFonts w:ascii="Times New Roman" w:eastAsia="Times New Roman" w:hAnsi="Times New Roman" w:cs="Times New Roman"/>
          <w:sz w:val="28"/>
          <w:szCs w:val="28"/>
          <w:lang w:eastAsia="ru-RU"/>
        </w:rPr>
        <w:t> Дидактическая игра</w:t>
      </w:r>
    </w:p>
    <w:p w:rsidR="0001003E" w:rsidRPr="0056565D" w:rsidRDefault="0001003E" w:rsidP="0001003E">
      <w:pPr>
        <w:shd w:val="clear" w:color="auto" w:fill="FFFFFF"/>
        <w:spacing w:after="150" w:line="240" w:lineRule="auto"/>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«Огонь - друг, огонь - враг»</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Цель:</w:t>
      </w:r>
      <w:r w:rsidRPr="0056565D">
        <w:rPr>
          <w:rFonts w:ascii="Times New Roman" w:eastAsia="Times New Roman" w:hAnsi="Times New Roman" w:cs="Times New Roman"/>
          <w:sz w:val="28"/>
          <w:szCs w:val="28"/>
          <w:lang w:eastAsia="ru-RU"/>
        </w:rPr>
        <w:t xml:space="preserve"> закрепляет представление об огне, умение определять его хорошие и плохие стороны. Даёт понять детям, что огонь бывает другом, а бывает и </w:t>
      </w:r>
      <w:r w:rsidRPr="0056565D">
        <w:rPr>
          <w:rFonts w:ascii="Times New Roman" w:eastAsia="Times New Roman" w:hAnsi="Times New Roman" w:cs="Times New Roman"/>
          <w:sz w:val="28"/>
          <w:szCs w:val="28"/>
          <w:lang w:eastAsia="ru-RU"/>
        </w:rPr>
        <w:lastRenderedPageBreak/>
        <w:t>врагом.</w:t>
      </w:r>
      <w:r w:rsidRPr="0056565D">
        <w:rPr>
          <w:rFonts w:ascii="Times New Roman" w:eastAsia="Times New Roman" w:hAnsi="Times New Roman" w:cs="Times New Roman"/>
          <w:sz w:val="28"/>
          <w:szCs w:val="28"/>
          <w:lang w:eastAsia="ru-RU"/>
        </w:rPr>
        <w:br/>
      </w:r>
      <w:r w:rsidRPr="0056565D">
        <w:rPr>
          <w:rFonts w:ascii="Times New Roman" w:eastAsia="Times New Roman" w:hAnsi="Times New Roman" w:cs="Times New Roman"/>
          <w:b/>
          <w:bCs/>
          <w:sz w:val="28"/>
          <w:szCs w:val="28"/>
          <w:lang w:eastAsia="ru-RU"/>
        </w:rPr>
        <w:t>Правила игры:</w:t>
      </w:r>
      <w:r w:rsidRPr="0056565D">
        <w:rPr>
          <w:rFonts w:ascii="Times New Roman" w:eastAsia="Times New Roman" w:hAnsi="Times New Roman" w:cs="Times New Roman"/>
          <w:sz w:val="28"/>
          <w:szCs w:val="28"/>
          <w:lang w:eastAsia="ru-RU"/>
        </w:rPr>
        <w:t xml:space="preserve"> два игровых поля и карточки, в каждой </w:t>
      </w:r>
      <w:r w:rsidR="00756D71">
        <w:rPr>
          <w:rFonts w:ascii="Times New Roman" w:eastAsia="Times New Roman" w:hAnsi="Times New Roman" w:cs="Times New Roman"/>
          <w:sz w:val="28"/>
          <w:szCs w:val="28"/>
          <w:lang w:eastAsia="ru-RU"/>
        </w:rPr>
        <w:t xml:space="preserve">картинке дети находят хорошие и </w:t>
      </w:r>
      <w:r w:rsidRPr="0056565D">
        <w:rPr>
          <w:rFonts w:ascii="Times New Roman" w:eastAsia="Times New Roman" w:hAnsi="Times New Roman" w:cs="Times New Roman"/>
          <w:sz w:val="28"/>
          <w:szCs w:val="28"/>
          <w:lang w:eastAsia="ru-RU"/>
        </w:rPr>
        <w:t>плохие качества огня и выкладывают на соответст</w:t>
      </w:r>
      <w:r w:rsidR="00756D71">
        <w:rPr>
          <w:rFonts w:ascii="Times New Roman" w:eastAsia="Times New Roman" w:hAnsi="Times New Roman" w:cs="Times New Roman"/>
          <w:sz w:val="28"/>
          <w:szCs w:val="28"/>
          <w:lang w:eastAsia="ru-RU"/>
        </w:rPr>
        <w:t xml:space="preserve">вующее игровое поле. Количество </w:t>
      </w:r>
      <w:r w:rsidRPr="0056565D">
        <w:rPr>
          <w:rFonts w:ascii="Times New Roman" w:eastAsia="Times New Roman" w:hAnsi="Times New Roman" w:cs="Times New Roman"/>
          <w:sz w:val="28"/>
          <w:szCs w:val="28"/>
          <w:lang w:eastAsia="ru-RU"/>
        </w:rPr>
        <w:t>игроков 2-4</w:t>
      </w:r>
      <w:r w:rsidR="00756D71">
        <w:rPr>
          <w:rFonts w:ascii="Helvetica" w:eastAsia="Times New Roman" w:hAnsi="Helvetica" w:cs="Helvetica"/>
          <w:sz w:val="28"/>
          <w:szCs w:val="28"/>
          <w:lang w:eastAsia="ru-RU"/>
        </w:rPr>
        <w:t>.</w:t>
      </w:r>
      <w:r w:rsidRPr="0056565D">
        <w:rPr>
          <w:rFonts w:ascii="Helvetica" w:eastAsia="Times New Roman" w:hAnsi="Helvetica" w:cs="Helvetica"/>
          <w:sz w:val="28"/>
          <w:szCs w:val="28"/>
          <w:lang w:eastAsia="ru-RU"/>
        </w:rPr>
        <w:t> </w:t>
      </w:r>
    </w:p>
    <w:p w:rsidR="0001003E" w:rsidRPr="0056565D" w:rsidRDefault="0001003E" w:rsidP="00D918DA">
      <w:pPr>
        <w:shd w:val="clear" w:color="auto" w:fill="FFFFFF"/>
        <w:spacing w:after="150" w:line="240" w:lineRule="auto"/>
        <w:jc w:val="both"/>
        <w:rPr>
          <w:rFonts w:ascii="Helvetica" w:eastAsia="Times New Roman" w:hAnsi="Helvetica" w:cs="Helvetica"/>
          <w:sz w:val="28"/>
          <w:szCs w:val="28"/>
          <w:lang w:eastAsia="ru-RU"/>
        </w:rPr>
      </w:pPr>
      <w:r w:rsidRPr="0056565D">
        <w:rPr>
          <w:rFonts w:ascii="Times New Roman" w:eastAsia="Times New Roman" w:hAnsi="Times New Roman" w:cs="Times New Roman"/>
          <w:b/>
          <w:bCs/>
          <w:sz w:val="28"/>
          <w:szCs w:val="28"/>
          <w:lang w:eastAsia="ru-RU"/>
        </w:rPr>
        <w:t>Таким образом, </w:t>
      </w:r>
      <w:r w:rsidRPr="0056565D">
        <w:rPr>
          <w:rFonts w:ascii="Times New Roman" w:eastAsia="Times New Roman" w:hAnsi="Times New Roman" w:cs="Times New Roman"/>
          <w:sz w:val="28"/>
          <w:szCs w:val="28"/>
          <w:lang w:eastAsia="ru-RU"/>
        </w:rPr>
        <w:t>пособие по пожарной безопасности призвано в доступной форме, объяснить, насколько серьезными могут быть последствия пожара, и как предупредить возгорание. Важной задачей является знакомство детей с опасными вещами, с которыми не стоит баловаться. Это спички и зажигалки, розетки, бытовые электроприборы и нагреватели.</w:t>
      </w:r>
      <w:r w:rsidR="00756D71">
        <w:rPr>
          <w:rFonts w:ascii="Times New Roman" w:eastAsia="Times New Roman" w:hAnsi="Times New Roman" w:cs="Times New Roman"/>
          <w:sz w:val="28"/>
          <w:szCs w:val="28"/>
          <w:lang w:eastAsia="ru-RU"/>
        </w:rPr>
        <w:t xml:space="preserve"> </w:t>
      </w:r>
      <w:r w:rsidRPr="0056565D">
        <w:rPr>
          <w:rFonts w:ascii="Times New Roman" w:eastAsia="Times New Roman" w:hAnsi="Times New Roman" w:cs="Times New Roman"/>
          <w:sz w:val="28"/>
          <w:szCs w:val="28"/>
          <w:lang w:eastAsia="ru-RU"/>
        </w:rPr>
        <w:t>Пособие содержит информацию о том, как действовать при возникновении пожара. Наглядный материал поможет ребенку выучить наизусть телефон для вызова пожарных. Как не паниковать и правильно вести себя при пожаре.</w:t>
      </w:r>
    </w:p>
    <w:p w:rsidR="0001003E" w:rsidRDefault="0001003E" w:rsidP="00D918DA">
      <w:pPr>
        <w:shd w:val="clear" w:color="auto" w:fill="FFFFFF"/>
        <w:spacing w:after="150" w:line="240" w:lineRule="auto"/>
        <w:jc w:val="both"/>
        <w:rPr>
          <w:rFonts w:ascii="Times New Roman" w:eastAsia="Times New Roman" w:hAnsi="Times New Roman" w:cs="Times New Roman"/>
          <w:sz w:val="28"/>
          <w:szCs w:val="28"/>
          <w:lang w:eastAsia="ru-RU"/>
        </w:rPr>
      </w:pPr>
      <w:r w:rsidRPr="0056565D">
        <w:rPr>
          <w:rFonts w:ascii="Times New Roman" w:eastAsia="Times New Roman" w:hAnsi="Times New Roman" w:cs="Times New Roman"/>
          <w:sz w:val="28"/>
          <w:szCs w:val="28"/>
          <w:lang w:eastAsia="ru-RU"/>
        </w:rPr>
        <w:t>Поможет приобрести умения по поведению в опасных ситуациях и закрепить знания по пожарной безопасности.</w:t>
      </w:r>
    </w:p>
    <w:p w:rsidR="0001003E" w:rsidRPr="0056565D" w:rsidRDefault="0056565D" w:rsidP="0001003E">
      <w:pPr>
        <w:shd w:val="clear" w:color="auto" w:fill="FFFFFF"/>
        <w:spacing w:after="150" w:line="240" w:lineRule="auto"/>
        <w:jc w:val="both"/>
        <w:rPr>
          <w:rFonts w:ascii="Times New Roman" w:eastAsia="Times New Roman" w:hAnsi="Times New Roman" w:cs="Times New Roman"/>
          <w:b/>
          <w:sz w:val="28"/>
          <w:szCs w:val="28"/>
          <w:lang w:eastAsia="ru-RU"/>
        </w:rPr>
      </w:pPr>
      <w:r w:rsidRPr="0056565D">
        <w:rPr>
          <w:rFonts w:ascii="Times New Roman" w:eastAsia="Times New Roman" w:hAnsi="Times New Roman" w:cs="Times New Roman"/>
          <w:b/>
          <w:sz w:val="28"/>
          <w:szCs w:val="28"/>
          <w:lang w:eastAsia="ru-RU"/>
        </w:rPr>
        <w:t>ПДД</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 xml:space="preserve">Игровые проекты: «Добрая дорога детства», «Дорожная азбука», «Школа </w:t>
      </w:r>
      <w:proofErr w:type="spellStart"/>
      <w:r w:rsidR="00113673">
        <w:rPr>
          <w:rFonts w:ascii="Times New Roman" w:eastAsia="Times New Roman" w:hAnsi="Times New Roman" w:cs="Times New Roman"/>
          <w:b/>
          <w:bCs/>
          <w:color w:val="000000"/>
          <w:sz w:val="28"/>
          <w:szCs w:val="28"/>
          <w:lang w:eastAsia="ru-RU"/>
        </w:rPr>
        <w:t>Светофорика</w:t>
      </w:r>
      <w:proofErr w:type="spellEnd"/>
      <w:r w:rsidR="00113673">
        <w:rPr>
          <w:rFonts w:ascii="Times New Roman" w:eastAsia="Times New Roman" w:hAnsi="Times New Roman" w:cs="Times New Roman"/>
          <w:b/>
          <w:bCs/>
          <w:color w:val="000000"/>
          <w:sz w:val="28"/>
          <w:szCs w:val="28"/>
          <w:lang w:eastAsia="ru-RU"/>
        </w:rPr>
        <w:t>»</w:t>
      </w:r>
      <w:r w:rsidRPr="0001003E">
        <w:rPr>
          <w:rFonts w:ascii="Times New Roman" w:eastAsia="Times New Roman" w:hAnsi="Times New Roman" w:cs="Times New Roman"/>
          <w:b/>
          <w:bCs/>
          <w:color w:val="000000"/>
          <w:sz w:val="28"/>
          <w:szCs w:val="28"/>
          <w:lang w:eastAsia="ru-RU"/>
        </w:rPr>
        <w:t>, «Азбука пешехода».</w:t>
      </w:r>
    </w:p>
    <w:p w:rsidR="0001003E" w:rsidRPr="0001003E" w:rsidRDefault="0001003E" w:rsidP="0001003E">
      <w:pPr>
        <w:spacing w:after="0" w:line="240" w:lineRule="auto"/>
        <w:ind w:firstLine="708"/>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Разрабатываются и проводятся с целью боле</w:t>
      </w:r>
      <w:r w:rsidR="00433ECA">
        <w:rPr>
          <w:rFonts w:ascii="Times New Roman" w:eastAsia="Times New Roman" w:hAnsi="Times New Roman" w:cs="Times New Roman"/>
          <w:color w:val="000000"/>
          <w:sz w:val="28"/>
          <w:szCs w:val="28"/>
          <w:lang w:eastAsia="ru-RU"/>
        </w:rPr>
        <w:t>е «глубокого погружения» детей</w:t>
      </w:r>
      <w:r w:rsidRPr="0001003E">
        <w:rPr>
          <w:rFonts w:ascii="Times New Roman" w:eastAsia="Times New Roman" w:hAnsi="Times New Roman" w:cs="Times New Roman"/>
          <w:color w:val="000000"/>
          <w:sz w:val="28"/>
          <w:szCs w:val="28"/>
          <w:lang w:eastAsia="ru-RU"/>
        </w:rPr>
        <w:t xml:space="preserve"> в проблему и вовлечения в работу взрослых участников дорожного движения. В рамках проектов проводятся:</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охранные акции, которые планируются в соответствии с климатическими и сезонными условиями: «Осторожно, гололёд!», «Внимание, снегопад (туман)!», «День вежливого пешехода и водителя», «Безопасный путь в детский сад»</w:t>
      </w:r>
      <w:proofErr w:type="gramStart"/>
      <w:r w:rsidRPr="0001003E">
        <w:rPr>
          <w:rFonts w:ascii="Times New Roman" w:eastAsia="Times New Roman" w:hAnsi="Times New Roman" w:cs="Times New Roman"/>
          <w:color w:val="000000"/>
          <w:sz w:val="28"/>
          <w:szCs w:val="28"/>
          <w:lang w:eastAsia="ru-RU"/>
        </w:rPr>
        <w:t xml:space="preserve"> </w:t>
      </w:r>
      <w:r w:rsidR="0056565D">
        <w:rPr>
          <w:rFonts w:ascii="Times New Roman" w:eastAsia="Times New Roman" w:hAnsi="Times New Roman" w:cs="Times New Roman"/>
          <w:color w:val="000000"/>
          <w:sz w:val="28"/>
          <w:szCs w:val="28"/>
          <w:lang w:eastAsia="ru-RU"/>
        </w:rPr>
        <w:t>,</w:t>
      </w:r>
      <w:proofErr w:type="gramEnd"/>
      <w:r w:rsidR="0056565D">
        <w:rPr>
          <w:rFonts w:ascii="Times New Roman" w:eastAsia="Times New Roman" w:hAnsi="Times New Roman" w:cs="Times New Roman"/>
          <w:color w:val="000000"/>
          <w:sz w:val="28"/>
          <w:szCs w:val="28"/>
          <w:lang w:eastAsia="ru-RU"/>
        </w:rPr>
        <w:t xml:space="preserve"> «Наших видно»</w:t>
      </w:r>
      <w:r w:rsidR="00D918DA">
        <w:rPr>
          <w:rFonts w:ascii="Times New Roman" w:eastAsia="Times New Roman" w:hAnsi="Times New Roman" w:cs="Times New Roman"/>
          <w:color w:val="000000"/>
          <w:sz w:val="28"/>
          <w:szCs w:val="28"/>
          <w:lang w:eastAsia="ru-RU"/>
        </w:rPr>
        <w:t xml:space="preserve"> </w:t>
      </w:r>
      <w:r w:rsidRPr="0001003E">
        <w:rPr>
          <w:rFonts w:ascii="Times New Roman" w:eastAsia="Times New Roman" w:hAnsi="Times New Roman" w:cs="Times New Roman"/>
          <w:color w:val="000000"/>
          <w:sz w:val="28"/>
          <w:szCs w:val="28"/>
          <w:lang w:eastAsia="ru-RU"/>
        </w:rPr>
        <w:t>и т.д.</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фоторепортажи;</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xml:space="preserve">- </w:t>
      </w:r>
      <w:r w:rsidR="0056565D">
        <w:rPr>
          <w:rFonts w:ascii="Times New Roman" w:eastAsia="Times New Roman" w:hAnsi="Times New Roman" w:cs="Times New Roman"/>
          <w:color w:val="000000"/>
          <w:sz w:val="28"/>
          <w:szCs w:val="28"/>
          <w:lang w:eastAsia="ru-RU"/>
        </w:rPr>
        <w:t>викторины</w:t>
      </w:r>
      <w:r w:rsidRPr="0001003E">
        <w:rPr>
          <w:rFonts w:ascii="Times New Roman" w:eastAsia="Times New Roman" w:hAnsi="Times New Roman" w:cs="Times New Roman"/>
          <w:color w:val="000000"/>
          <w:sz w:val="28"/>
          <w:szCs w:val="28"/>
          <w:lang w:eastAsia="ru-RU"/>
        </w:rPr>
        <w:t>;</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выпускаются сигнальные листовки, газеты;</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xml:space="preserve">-оформляются </w:t>
      </w:r>
      <w:proofErr w:type="spellStart"/>
      <w:r w:rsidRPr="0001003E">
        <w:rPr>
          <w:rFonts w:ascii="Times New Roman" w:eastAsia="Times New Roman" w:hAnsi="Times New Roman" w:cs="Times New Roman"/>
          <w:color w:val="000000"/>
          <w:sz w:val="28"/>
          <w:szCs w:val="28"/>
          <w:lang w:eastAsia="ru-RU"/>
        </w:rPr>
        <w:t>фотостенды</w:t>
      </w:r>
      <w:proofErr w:type="spellEnd"/>
      <w:r w:rsidRPr="0001003E">
        <w:rPr>
          <w:rFonts w:ascii="Times New Roman" w:eastAsia="Times New Roman" w:hAnsi="Times New Roman" w:cs="Times New Roman"/>
          <w:color w:val="000000"/>
          <w:sz w:val="28"/>
          <w:szCs w:val="28"/>
          <w:lang w:eastAsia="ru-RU"/>
        </w:rPr>
        <w:t>.</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u w:val="single"/>
          <w:lang w:eastAsia="ru-RU"/>
        </w:rPr>
        <w:t>В рамках художественно-изоб</w:t>
      </w:r>
      <w:r w:rsidR="0056565D">
        <w:rPr>
          <w:rFonts w:ascii="Times New Roman" w:eastAsia="Times New Roman" w:hAnsi="Times New Roman" w:cs="Times New Roman"/>
          <w:color w:val="000000"/>
          <w:sz w:val="28"/>
          <w:szCs w:val="28"/>
          <w:u w:val="single"/>
          <w:lang w:eastAsia="ru-RU"/>
        </w:rPr>
        <w:t>разительной деятельности  организовываются</w:t>
      </w:r>
      <w:r w:rsidRPr="0001003E">
        <w:rPr>
          <w:rFonts w:ascii="Times New Roman" w:eastAsia="Times New Roman" w:hAnsi="Times New Roman" w:cs="Times New Roman"/>
          <w:color w:val="000000"/>
          <w:sz w:val="28"/>
          <w:szCs w:val="28"/>
          <w:u w:val="single"/>
          <w:lang w:eastAsia="ru-RU"/>
        </w:rPr>
        <w:t>:</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конкурсы рисунков;</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выставки моделей, макетов;</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изготовление атрибутов к играм.</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u w:val="single"/>
          <w:lang w:eastAsia="ru-RU"/>
        </w:rPr>
        <w:t>В рамках художественно-речевой деятельности проводятся:</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вечера загадок</w:t>
      </w:r>
      <w:r w:rsidR="00433ECA">
        <w:rPr>
          <w:rFonts w:ascii="Times New Roman" w:eastAsia="Times New Roman" w:hAnsi="Times New Roman" w:cs="Times New Roman"/>
          <w:color w:val="000000"/>
          <w:sz w:val="28"/>
          <w:szCs w:val="28"/>
          <w:lang w:eastAsia="ru-RU"/>
        </w:rPr>
        <w:t xml:space="preserve"> по ПДД</w:t>
      </w:r>
      <w:r w:rsidRPr="0001003E">
        <w:rPr>
          <w:rFonts w:ascii="Times New Roman" w:eastAsia="Times New Roman" w:hAnsi="Times New Roman" w:cs="Times New Roman"/>
          <w:color w:val="000000"/>
          <w:sz w:val="28"/>
          <w:szCs w:val="28"/>
          <w:lang w:eastAsia="ru-RU"/>
        </w:rPr>
        <w:t>;</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 викторины;</w:t>
      </w:r>
    </w:p>
    <w:p w:rsidR="0001003E" w:rsidRPr="0001003E" w:rsidRDefault="0056565D" w:rsidP="0001003E">
      <w:pPr>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 конкурсы стихов и рассказов.</w:t>
      </w:r>
    </w:p>
    <w:p w:rsidR="0001003E" w:rsidRPr="0001003E" w:rsidRDefault="0001003E" w:rsidP="0056565D">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Содержание представлений о безопасном поведении на улице,</w:t>
      </w:r>
    </w:p>
    <w:p w:rsidR="0001003E" w:rsidRPr="0001003E" w:rsidRDefault="0001003E" w:rsidP="0056565D">
      <w:pPr>
        <w:spacing w:after="0" w:line="240" w:lineRule="auto"/>
        <w:jc w:val="both"/>
        <w:rPr>
          <w:rFonts w:ascii="Calibri" w:eastAsia="Times New Roman" w:hAnsi="Calibri" w:cs="Calibri"/>
          <w:color w:val="000000"/>
          <w:lang w:eastAsia="ru-RU"/>
        </w:rPr>
      </w:pPr>
      <w:proofErr w:type="gramStart"/>
      <w:r w:rsidRPr="0001003E">
        <w:rPr>
          <w:rFonts w:ascii="Times New Roman" w:eastAsia="Times New Roman" w:hAnsi="Times New Roman" w:cs="Times New Roman"/>
          <w:b/>
          <w:bCs/>
          <w:color w:val="000000"/>
          <w:sz w:val="28"/>
          <w:szCs w:val="28"/>
          <w:lang w:eastAsia="ru-RU"/>
        </w:rPr>
        <w:t>доступное</w:t>
      </w:r>
      <w:proofErr w:type="gramEnd"/>
      <w:r w:rsidRPr="0001003E">
        <w:rPr>
          <w:rFonts w:ascii="Times New Roman" w:eastAsia="Times New Roman" w:hAnsi="Times New Roman" w:cs="Times New Roman"/>
          <w:b/>
          <w:bCs/>
          <w:color w:val="000000"/>
          <w:sz w:val="28"/>
          <w:szCs w:val="28"/>
          <w:lang w:eastAsia="ru-RU"/>
        </w:rPr>
        <w:t xml:space="preserve"> детям дошкольного возраста.</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Общие представления:</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Знать имя, фамилию, домашний адрес, телефон</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lastRenderedPageBreak/>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Иметь представления об опасных ситуациях, которые могут возникнуть на улице и при играх во дворе дома; при катании на велосипеде (самокате, роликовых коньках)</w:t>
      </w:r>
    </w:p>
    <w:p w:rsidR="0001003E" w:rsidRPr="0001003E" w:rsidRDefault="0001003E" w:rsidP="0056565D">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Представления об опасных ситуациях на отдельных участках пешеходной части улицы:</w:t>
      </w:r>
    </w:p>
    <w:p w:rsidR="0001003E" w:rsidRPr="0001003E" w:rsidRDefault="0001003E" w:rsidP="0001003E">
      <w:pPr>
        <w:spacing w:after="0" w:line="240" w:lineRule="auto"/>
        <w:ind w:left="360"/>
        <w:jc w:val="both"/>
        <w:rPr>
          <w:rFonts w:ascii="Calibri" w:eastAsia="Times New Roman" w:hAnsi="Calibri" w:cs="Calibri"/>
          <w:color w:val="000000"/>
          <w:lang w:eastAsia="ru-RU"/>
        </w:rPr>
      </w:pPr>
      <w:r w:rsidRPr="0001003E">
        <w:rPr>
          <w:rFonts w:ascii="Times New Roman" w:eastAsia="Times New Roman" w:hAnsi="Times New Roman" w:cs="Times New Roman"/>
          <w:color w:val="000000"/>
          <w:sz w:val="28"/>
          <w:szCs w:val="28"/>
          <w:lang w:eastAsia="ru-RU"/>
        </w:rPr>
        <w:t>Знать следующие правила дорожного движения:</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Переходить улицу только на зелёный свет светофора.</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 играть на дороге или около проезжей части.</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Переходить улицу только по пешеходному переходу.</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При переходе улицы сначала посмотреть налево, а дойдя до середины – направо.</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Знать устройство проезжей части.</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Знать некоторые дорожные знаки для пешеходов и водителей.</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Знать правила поведения в транспорте:</w:t>
      </w:r>
    </w:p>
    <w:p w:rsidR="0001003E" w:rsidRPr="0001003E" w:rsidRDefault="0001003E" w:rsidP="0001003E">
      <w:pPr>
        <w:spacing w:after="0" w:line="240" w:lineRule="auto"/>
        <w:jc w:val="center"/>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Нельзя детям ездить на транспорте без родителей, без сопровождения взрослых.</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 стоять у дверей.</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Разговаривать тихо, чтобы не мешать другим.</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Нельзя высовываться и выставлять руки в открытые окна.</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Уступать место пожилым людям, пассажирам с маленькими детьми.</w:t>
      </w:r>
    </w:p>
    <w:p w:rsidR="0001003E" w:rsidRPr="0001003E" w:rsidRDefault="0001003E" w:rsidP="0001003E">
      <w:pPr>
        <w:spacing w:after="0" w:line="240" w:lineRule="auto"/>
        <w:jc w:val="both"/>
        <w:rPr>
          <w:rFonts w:ascii="Calibri" w:eastAsia="Times New Roman" w:hAnsi="Calibri" w:cs="Calibri"/>
          <w:color w:val="000000"/>
          <w:lang w:eastAsia="ru-RU"/>
        </w:rPr>
      </w:pPr>
      <w:r w:rsidRPr="0001003E">
        <w:rPr>
          <w:rFonts w:ascii="Times New Roman" w:eastAsia="Times New Roman" w:hAnsi="Times New Roman" w:cs="Times New Roman"/>
          <w:b/>
          <w:bCs/>
          <w:color w:val="000000"/>
          <w:sz w:val="28"/>
          <w:szCs w:val="28"/>
          <w:lang w:eastAsia="ru-RU"/>
        </w:rPr>
        <w:t>Знать и соблюдать правила поведения во дворе:</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 ходить никуда без разрешения взрослых.</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Играть только на детской площадке.</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 играть близко от проезжей части дороги.</w:t>
      </w:r>
    </w:p>
    <w:p w:rsidR="0001003E" w:rsidRPr="0001003E" w:rsidRDefault="0001003E" w:rsidP="0001003E">
      <w:pPr>
        <w:spacing w:after="0" w:line="240" w:lineRule="auto"/>
        <w:ind w:left="720"/>
        <w:jc w:val="both"/>
        <w:rPr>
          <w:rFonts w:ascii="Calibri" w:eastAsia="Times New Roman" w:hAnsi="Calibri" w:cs="Calibri"/>
          <w:color w:val="000000"/>
          <w:lang w:eastAsia="ru-RU"/>
        </w:rPr>
      </w:pPr>
      <w:r w:rsidRPr="0001003E">
        <w:rPr>
          <w:rFonts w:ascii="Noto Sans Symbols" w:eastAsia="Times New Roman" w:hAnsi="Noto Sans Symbols" w:cs="Calibri"/>
          <w:color w:val="000000"/>
          <w:sz w:val="28"/>
          <w:szCs w:val="28"/>
          <w:lang w:eastAsia="ru-RU"/>
        </w:rPr>
        <w:t>∙</w:t>
      </w:r>
      <w:r w:rsidRPr="0001003E">
        <w:rPr>
          <w:rFonts w:ascii="Times New Roman" w:eastAsia="Times New Roman" w:hAnsi="Times New Roman" w:cs="Times New Roman"/>
          <w:color w:val="000000"/>
          <w:sz w:val="14"/>
          <w:szCs w:val="14"/>
          <w:lang w:eastAsia="ru-RU"/>
        </w:rPr>
        <w:t>        </w:t>
      </w:r>
      <w:r w:rsidRPr="0001003E">
        <w:rPr>
          <w:rFonts w:ascii="Times New Roman" w:eastAsia="Times New Roman" w:hAnsi="Times New Roman" w:cs="Times New Roman"/>
          <w:color w:val="000000"/>
          <w:sz w:val="28"/>
          <w:szCs w:val="28"/>
          <w:lang w:eastAsia="ru-RU"/>
        </w:rPr>
        <w:t>Не кататься по проезжей части дороги.</w:t>
      </w:r>
    </w:p>
    <w:p w:rsidR="0056565D" w:rsidRPr="0056565D" w:rsidRDefault="0056565D" w:rsidP="0056565D">
      <w:pPr>
        <w:spacing w:after="0" w:line="240" w:lineRule="auto"/>
        <w:jc w:val="center"/>
        <w:rPr>
          <w:rFonts w:ascii="Calibri" w:eastAsia="Times New Roman" w:hAnsi="Calibri" w:cs="Calibri"/>
          <w:color w:val="000000"/>
          <w:lang w:eastAsia="ru-RU"/>
        </w:rPr>
      </w:pPr>
      <w:r w:rsidRPr="0056565D">
        <w:rPr>
          <w:rFonts w:ascii="Times New Roman" w:eastAsia="Times New Roman" w:hAnsi="Times New Roman" w:cs="Times New Roman"/>
          <w:b/>
          <w:bCs/>
          <w:color w:val="000000"/>
          <w:sz w:val="28"/>
          <w:szCs w:val="28"/>
          <w:lang w:eastAsia="ru-RU"/>
        </w:rPr>
        <w:t>Литература, рекомендуемая для чтения детям  в детском саду и дома</w:t>
      </w:r>
      <w:r w:rsidRPr="0056565D">
        <w:rPr>
          <w:rFonts w:ascii="Times New Roman" w:eastAsia="Times New Roman" w:hAnsi="Times New Roman" w:cs="Times New Roman"/>
          <w:color w:val="000000"/>
          <w:sz w:val="28"/>
          <w:szCs w:val="28"/>
          <w:lang w:eastAsia="ru-RU"/>
        </w:rPr>
        <w:t> </w:t>
      </w:r>
    </w:p>
    <w:p w:rsidR="0056565D" w:rsidRPr="0056565D" w:rsidRDefault="0056565D" w:rsidP="0056565D">
      <w:pPr>
        <w:spacing w:after="0" w:line="240" w:lineRule="auto"/>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1.</w:t>
      </w:r>
      <w:r w:rsidRPr="0056565D">
        <w:rPr>
          <w:rFonts w:ascii="Times New Roman" w:eastAsia="Times New Roman" w:hAnsi="Times New Roman" w:cs="Times New Roman"/>
          <w:color w:val="000000"/>
          <w:sz w:val="14"/>
          <w:szCs w:val="14"/>
          <w:lang w:eastAsia="ru-RU"/>
        </w:rPr>
        <w:t>                </w:t>
      </w:r>
      <w:proofErr w:type="spellStart"/>
      <w:r w:rsidRPr="0056565D">
        <w:rPr>
          <w:rFonts w:ascii="Times New Roman" w:eastAsia="Times New Roman" w:hAnsi="Times New Roman" w:cs="Times New Roman"/>
          <w:color w:val="000000"/>
          <w:sz w:val="28"/>
          <w:szCs w:val="28"/>
          <w:lang w:eastAsia="ru-RU"/>
        </w:rPr>
        <w:t>Амос</w:t>
      </w:r>
      <w:proofErr w:type="spellEnd"/>
      <w:r w:rsidRPr="0056565D">
        <w:rPr>
          <w:rFonts w:ascii="Times New Roman" w:eastAsia="Times New Roman" w:hAnsi="Times New Roman" w:cs="Times New Roman"/>
          <w:color w:val="000000"/>
          <w:sz w:val="28"/>
          <w:szCs w:val="28"/>
          <w:lang w:eastAsia="ru-RU"/>
        </w:rPr>
        <w:t xml:space="preserve"> Д. Катя потерялась. – Петрушка, 1997.</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2.</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Боровой Е.В. Красный, желтый, зеленый. – Минск, 1976.</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3.</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Дорожная азбука: Альбом для раскрашивания. – Малыш, 1974.</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4.</w:t>
      </w:r>
      <w:r w:rsidRPr="0056565D">
        <w:rPr>
          <w:rFonts w:ascii="Times New Roman" w:eastAsia="Times New Roman" w:hAnsi="Times New Roman" w:cs="Times New Roman"/>
          <w:color w:val="000000"/>
          <w:sz w:val="14"/>
          <w:szCs w:val="14"/>
          <w:lang w:eastAsia="ru-RU"/>
        </w:rPr>
        <w:t>                </w:t>
      </w:r>
      <w:proofErr w:type="spellStart"/>
      <w:r w:rsidRPr="0056565D">
        <w:rPr>
          <w:rFonts w:ascii="Times New Roman" w:eastAsia="Times New Roman" w:hAnsi="Times New Roman" w:cs="Times New Roman"/>
          <w:color w:val="000000"/>
          <w:sz w:val="28"/>
          <w:szCs w:val="28"/>
          <w:lang w:eastAsia="ru-RU"/>
        </w:rPr>
        <w:t>Добрякова</w:t>
      </w:r>
      <w:proofErr w:type="spellEnd"/>
      <w:r w:rsidRPr="0056565D">
        <w:rPr>
          <w:rFonts w:ascii="Times New Roman" w:eastAsia="Times New Roman" w:hAnsi="Times New Roman" w:cs="Times New Roman"/>
          <w:color w:val="000000"/>
          <w:sz w:val="28"/>
          <w:szCs w:val="28"/>
          <w:lang w:eastAsia="ru-RU"/>
        </w:rPr>
        <w:t xml:space="preserve"> В.А., Борисова Н.В., Панина Т. А., </w:t>
      </w:r>
      <w:proofErr w:type="spellStart"/>
      <w:r w:rsidRPr="0056565D">
        <w:rPr>
          <w:rFonts w:ascii="Times New Roman" w:eastAsia="Times New Roman" w:hAnsi="Times New Roman" w:cs="Times New Roman"/>
          <w:color w:val="000000"/>
          <w:sz w:val="28"/>
          <w:szCs w:val="28"/>
          <w:lang w:eastAsia="ru-RU"/>
        </w:rPr>
        <w:t>Уклонская</w:t>
      </w:r>
      <w:proofErr w:type="spellEnd"/>
      <w:r w:rsidRPr="0056565D">
        <w:rPr>
          <w:rFonts w:ascii="Times New Roman" w:eastAsia="Times New Roman" w:hAnsi="Times New Roman" w:cs="Times New Roman"/>
          <w:color w:val="000000"/>
          <w:sz w:val="28"/>
          <w:szCs w:val="28"/>
          <w:lang w:eastAsia="ru-RU"/>
        </w:rPr>
        <w:t xml:space="preserve"> С. А. Три</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сигнала светофора. Дидактические игры, сценарии вечеров досуга.</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 xml:space="preserve">Из опыта работы / Составитель Т.Ф. </w:t>
      </w:r>
      <w:proofErr w:type="spellStart"/>
      <w:r w:rsidRPr="0056565D">
        <w:rPr>
          <w:rFonts w:ascii="Times New Roman" w:eastAsia="Times New Roman" w:hAnsi="Times New Roman" w:cs="Times New Roman"/>
          <w:color w:val="000000"/>
          <w:sz w:val="28"/>
          <w:szCs w:val="28"/>
          <w:lang w:eastAsia="ru-RU"/>
        </w:rPr>
        <w:t>Саулина</w:t>
      </w:r>
      <w:proofErr w:type="spellEnd"/>
      <w:r w:rsidRPr="0056565D">
        <w:rPr>
          <w:rFonts w:ascii="Times New Roman" w:eastAsia="Times New Roman" w:hAnsi="Times New Roman" w:cs="Times New Roman"/>
          <w:color w:val="000000"/>
          <w:sz w:val="28"/>
          <w:szCs w:val="28"/>
          <w:lang w:eastAsia="ru-RU"/>
        </w:rPr>
        <w:t>. – М.: Просвещение, 1989.</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5.</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Иванов А. Как неразлучные друзья дорогу переходили. Азбука безопасности. – М.: АСТ – ПРЕСС, 1966.</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6.</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Иштван И. Ходи по улицам с умом. – М.: Издательство ДОСААФ СССР, 1986.</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7.</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 Калинина Н. Как ребята переходили улицу: Хрестоматия для детей старшего возраста. М.: Просвещение, 1981.</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8.</w:t>
      </w:r>
      <w:r w:rsidRPr="0056565D">
        <w:rPr>
          <w:rFonts w:ascii="Times New Roman" w:eastAsia="Times New Roman" w:hAnsi="Times New Roman" w:cs="Times New Roman"/>
          <w:color w:val="000000"/>
          <w:sz w:val="14"/>
          <w:szCs w:val="14"/>
          <w:lang w:eastAsia="ru-RU"/>
        </w:rPr>
        <w:t>                </w:t>
      </w:r>
      <w:proofErr w:type="spellStart"/>
      <w:r w:rsidRPr="0056565D">
        <w:rPr>
          <w:rFonts w:ascii="Times New Roman" w:eastAsia="Times New Roman" w:hAnsi="Times New Roman" w:cs="Times New Roman"/>
          <w:color w:val="000000"/>
          <w:sz w:val="28"/>
          <w:szCs w:val="28"/>
          <w:lang w:eastAsia="ru-RU"/>
        </w:rPr>
        <w:t>Кутилова</w:t>
      </w:r>
      <w:proofErr w:type="spellEnd"/>
      <w:r w:rsidRPr="0056565D">
        <w:rPr>
          <w:rFonts w:ascii="Times New Roman" w:eastAsia="Times New Roman" w:hAnsi="Times New Roman" w:cs="Times New Roman"/>
          <w:color w:val="000000"/>
          <w:sz w:val="28"/>
          <w:szCs w:val="28"/>
          <w:lang w:eastAsia="ru-RU"/>
        </w:rPr>
        <w:t xml:space="preserve"> З., Айдаров Л. Я на улице: Для детей в возрасте от 6 до 10 лет. – М., 1988.</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9.</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 xml:space="preserve">Не зевай! Книжка – раскраска /  Художник В.А. Травин. – </w:t>
      </w:r>
      <w:proofErr w:type="spellStart"/>
      <w:r w:rsidRPr="0056565D">
        <w:rPr>
          <w:rFonts w:ascii="Times New Roman" w:eastAsia="Times New Roman" w:hAnsi="Times New Roman" w:cs="Times New Roman"/>
          <w:color w:val="000000"/>
          <w:sz w:val="28"/>
          <w:szCs w:val="28"/>
          <w:lang w:eastAsia="ru-RU"/>
        </w:rPr>
        <w:t>Лениздат</w:t>
      </w:r>
      <w:proofErr w:type="spellEnd"/>
      <w:r w:rsidRPr="0056565D">
        <w:rPr>
          <w:rFonts w:ascii="Times New Roman" w:eastAsia="Times New Roman" w:hAnsi="Times New Roman" w:cs="Times New Roman"/>
          <w:color w:val="000000"/>
          <w:sz w:val="28"/>
          <w:szCs w:val="28"/>
          <w:lang w:eastAsia="ru-RU"/>
        </w:rPr>
        <w:t>, 1989.</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10.</w:t>
      </w:r>
      <w:r w:rsidRPr="0056565D">
        <w:rPr>
          <w:rFonts w:ascii="Times New Roman" w:eastAsia="Times New Roman" w:hAnsi="Times New Roman" w:cs="Times New Roman"/>
          <w:color w:val="000000"/>
          <w:sz w:val="14"/>
          <w:szCs w:val="14"/>
          <w:lang w:eastAsia="ru-RU"/>
        </w:rPr>
        <w:t>           </w:t>
      </w:r>
      <w:proofErr w:type="spellStart"/>
      <w:r w:rsidRPr="0056565D">
        <w:rPr>
          <w:rFonts w:ascii="Times New Roman" w:eastAsia="Times New Roman" w:hAnsi="Times New Roman" w:cs="Times New Roman"/>
          <w:color w:val="000000"/>
          <w:sz w:val="28"/>
          <w:szCs w:val="28"/>
          <w:lang w:eastAsia="ru-RU"/>
        </w:rPr>
        <w:t>Пятикоп</w:t>
      </w:r>
      <w:proofErr w:type="spellEnd"/>
      <w:r w:rsidRPr="0056565D">
        <w:rPr>
          <w:rFonts w:ascii="Times New Roman" w:eastAsia="Times New Roman" w:hAnsi="Times New Roman" w:cs="Times New Roman"/>
          <w:color w:val="000000"/>
          <w:sz w:val="28"/>
          <w:szCs w:val="28"/>
          <w:lang w:eastAsia="ru-RU"/>
        </w:rPr>
        <w:t xml:space="preserve"> А. Здравствуй, светофор! – </w:t>
      </w:r>
      <w:proofErr w:type="spellStart"/>
      <w:r w:rsidRPr="0056565D">
        <w:rPr>
          <w:rFonts w:ascii="Times New Roman" w:eastAsia="Times New Roman" w:hAnsi="Times New Roman" w:cs="Times New Roman"/>
          <w:color w:val="000000"/>
          <w:sz w:val="28"/>
          <w:szCs w:val="28"/>
          <w:lang w:eastAsia="ru-RU"/>
        </w:rPr>
        <w:t>Анселл</w:t>
      </w:r>
      <w:proofErr w:type="spellEnd"/>
      <w:r w:rsidRPr="0056565D">
        <w:rPr>
          <w:rFonts w:ascii="Times New Roman" w:eastAsia="Times New Roman" w:hAnsi="Times New Roman" w:cs="Times New Roman"/>
          <w:color w:val="000000"/>
          <w:sz w:val="28"/>
          <w:szCs w:val="28"/>
          <w:lang w:eastAsia="ru-RU"/>
        </w:rPr>
        <w:t xml:space="preserve"> – Пресс, 1998.</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lastRenderedPageBreak/>
        <w:t>11.</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 xml:space="preserve"> Скоро в школу. Правила дорожного движения для детей дошкольного и младшего школьного возраста / Составитель Д. </w:t>
      </w:r>
      <w:proofErr w:type="spellStart"/>
      <w:r w:rsidRPr="0056565D">
        <w:rPr>
          <w:rFonts w:ascii="Times New Roman" w:eastAsia="Times New Roman" w:hAnsi="Times New Roman" w:cs="Times New Roman"/>
          <w:color w:val="000000"/>
          <w:sz w:val="28"/>
          <w:szCs w:val="28"/>
          <w:lang w:eastAsia="ru-RU"/>
        </w:rPr>
        <w:t>Майдельман</w:t>
      </w:r>
      <w:proofErr w:type="spellEnd"/>
      <w:r w:rsidRPr="0056565D">
        <w:rPr>
          <w:rFonts w:ascii="Times New Roman" w:eastAsia="Times New Roman" w:hAnsi="Times New Roman" w:cs="Times New Roman"/>
          <w:color w:val="000000"/>
          <w:sz w:val="28"/>
          <w:szCs w:val="28"/>
          <w:lang w:eastAsia="ru-RU"/>
        </w:rPr>
        <w:t>. – Ростов н</w:t>
      </w:r>
      <w:proofErr w:type="gramStart"/>
      <w:r w:rsidRPr="0056565D">
        <w:rPr>
          <w:rFonts w:ascii="Times New Roman" w:eastAsia="Times New Roman" w:hAnsi="Times New Roman" w:cs="Times New Roman"/>
          <w:color w:val="000000"/>
          <w:sz w:val="28"/>
          <w:szCs w:val="28"/>
          <w:lang w:eastAsia="ru-RU"/>
        </w:rPr>
        <w:t>/Д</w:t>
      </w:r>
      <w:proofErr w:type="gramEnd"/>
      <w:r w:rsidRPr="0056565D">
        <w:rPr>
          <w:rFonts w:ascii="Times New Roman" w:eastAsia="Times New Roman" w:hAnsi="Times New Roman" w:cs="Times New Roman"/>
          <w:color w:val="000000"/>
          <w:sz w:val="28"/>
          <w:szCs w:val="28"/>
          <w:lang w:eastAsia="ru-RU"/>
        </w:rPr>
        <w:t xml:space="preserve">: </w:t>
      </w:r>
      <w:proofErr w:type="spellStart"/>
      <w:r w:rsidRPr="0056565D">
        <w:rPr>
          <w:rFonts w:ascii="Times New Roman" w:eastAsia="Times New Roman" w:hAnsi="Times New Roman" w:cs="Times New Roman"/>
          <w:color w:val="000000"/>
          <w:sz w:val="28"/>
          <w:szCs w:val="28"/>
          <w:lang w:eastAsia="ru-RU"/>
        </w:rPr>
        <w:t>Донпечать</w:t>
      </w:r>
      <w:proofErr w:type="spellEnd"/>
      <w:r w:rsidRPr="0056565D">
        <w:rPr>
          <w:rFonts w:ascii="Times New Roman" w:eastAsia="Times New Roman" w:hAnsi="Times New Roman" w:cs="Times New Roman"/>
          <w:color w:val="000000"/>
          <w:sz w:val="28"/>
          <w:szCs w:val="28"/>
          <w:lang w:eastAsia="ru-RU"/>
        </w:rPr>
        <w:t>, Лицей, 1994.</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12.</w:t>
      </w:r>
      <w:r w:rsidRPr="0056565D">
        <w:rPr>
          <w:rFonts w:ascii="Times New Roman" w:eastAsia="Times New Roman" w:hAnsi="Times New Roman" w:cs="Times New Roman"/>
          <w:color w:val="000000"/>
          <w:sz w:val="14"/>
          <w:szCs w:val="14"/>
          <w:lang w:eastAsia="ru-RU"/>
        </w:rPr>
        <w:t>           </w:t>
      </w:r>
      <w:proofErr w:type="spellStart"/>
      <w:r w:rsidRPr="0056565D">
        <w:rPr>
          <w:rFonts w:ascii="Times New Roman" w:eastAsia="Times New Roman" w:hAnsi="Times New Roman" w:cs="Times New Roman"/>
          <w:color w:val="000000"/>
          <w:sz w:val="28"/>
          <w:szCs w:val="28"/>
          <w:lang w:eastAsia="ru-RU"/>
        </w:rPr>
        <w:t>Сыроваткина</w:t>
      </w:r>
      <w:proofErr w:type="spellEnd"/>
      <w:r w:rsidRPr="0056565D">
        <w:rPr>
          <w:rFonts w:ascii="Times New Roman" w:eastAsia="Times New Roman" w:hAnsi="Times New Roman" w:cs="Times New Roman"/>
          <w:color w:val="000000"/>
          <w:sz w:val="28"/>
          <w:szCs w:val="28"/>
          <w:lang w:eastAsia="ru-RU"/>
        </w:rPr>
        <w:t xml:space="preserve"> И. Уроки безопасности. - Ростов н</w:t>
      </w:r>
      <w:proofErr w:type="gramStart"/>
      <w:r w:rsidRPr="0056565D">
        <w:rPr>
          <w:rFonts w:ascii="Times New Roman" w:eastAsia="Times New Roman" w:hAnsi="Times New Roman" w:cs="Times New Roman"/>
          <w:color w:val="000000"/>
          <w:sz w:val="28"/>
          <w:szCs w:val="28"/>
          <w:lang w:eastAsia="ru-RU"/>
        </w:rPr>
        <w:t>/Д</w:t>
      </w:r>
      <w:proofErr w:type="gramEnd"/>
      <w:r w:rsidRPr="0056565D">
        <w:rPr>
          <w:rFonts w:ascii="Times New Roman" w:eastAsia="Times New Roman" w:hAnsi="Times New Roman" w:cs="Times New Roman"/>
          <w:color w:val="000000"/>
          <w:sz w:val="28"/>
          <w:szCs w:val="28"/>
          <w:lang w:eastAsia="ru-RU"/>
        </w:rPr>
        <w:t>: Феникс, 1997. Серия «Знакомство с окружающим миром».</w:t>
      </w:r>
    </w:p>
    <w:p w:rsidR="0056565D" w:rsidRPr="0056565D" w:rsidRDefault="0056565D" w:rsidP="0056565D">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13.</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 xml:space="preserve">Твоя безопасность: Как вести себя дома и на улице: Кн. Для дошкольников, воспитателей </w:t>
      </w:r>
      <w:proofErr w:type="spellStart"/>
      <w:r w:rsidRPr="0056565D">
        <w:rPr>
          <w:rFonts w:ascii="Times New Roman" w:eastAsia="Times New Roman" w:hAnsi="Times New Roman" w:cs="Times New Roman"/>
          <w:color w:val="000000"/>
          <w:sz w:val="28"/>
          <w:szCs w:val="28"/>
          <w:lang w:eastAsia="ru-RU"/>
        </w:rPr>
        <w:t>дет</w:t>
      </w:r>
      <w:proofErr w:type="gramStart"/>
      <w:r w:rsidRPr="0056565D">
        <w:rPr>
          <w:rFonts w:ascii="Times New Roman" w:eastAsia="Times New Roman" w:hAnsi="Times New Roman" w:cs="Times New Roman"/>
          <w:color w:val="000000"/>
          <w:sz w:val="28"/>
          <w:szCs w:val="28"/>
          <w:lang w:eastAsia="ru-RU"/>
        </w:rPr>
        <w:t>.с</w:t>
      </w:r>
      <w:proofErr w:type="gramEnd"/>
      <w:r w:rsidRPr="0056565D">
        <w:rPr>
          <w:rFonts w:ascii="Times New Roman" w:eastAsia="Times New Roman" w:hAnsi="Times New Roman" w:cs="Times New Roman"/>
          <w:color w:val="000000"/>
          <w:sz w:val="28"/>
          <w:szCs w:val="28"/>
          <w:lang w:eastAsia="ru-RU"/>
        </w:rPr>
        <w:t>ада</w:t>
      </w:r>
      <w:proofErr w:type="spellEnd"/>
      <w:r w:rsidRPr="0056565D">
        <w:rPr>
          <w:rFonts w:ascii="Times New Roman" w:eastAsia="Times New Roman" w:hAnsi="Times New Roman" w:cs="Times New Roman"/>
          <w:color w:val="000000"/>
          <w:sz w:val="28"/>
          <w:szCs w:val="28"/>
          <w:lang w:eastAsia="ru-RU"/>
        </w:rPr>
        <w:t xml:space="preserve"> и родителей / Белая К.Ю., </w:t>
      </w:r>
      <w:proofErr w:type="spellStart"/>
      <w:r w:rsidRPr="0056565D">
        <w:rPr>
          <w:rFonts w:ascii="Times New Roman" w:eastAsia="Times New Roman" w:hAnsi="Times New Roman" w:cs="Times New Roman"/>
          <w:color w:val="000000"/>
          <w:sz w:val="28"/>
          <w:szCs w:val="28"/>
          <w:lang w:eastAsia="ru-RU"/>
        </w:rPr>
        <w:t>Зимонина</w:t>
      </w:r>
      <w:proofErr w:type="spellEnd"/>
      <w:r w:rsidRPr="0056565D">
        <w:rPr>
          <w:rFonts w:ascii="Times New Roman" w:eastAsia="Times New Roman" w:hAnsi="Times New Roman" w:cs="Times New Roman"/>
          <w:color w:val="000000"/>
          <w:sz w:val="28"/>
          <w:szCs w:val="28"/>
          <w:lang w:eastAsia="ru-RU"/>
        </w:rPr>
        <w:t xml:space="preserve"> В.Н. и др. – М.: Просвещение, 1998.</w:t>
      </w:r>
    </w:p>
    <w:p w:rsidR="00CB556E" w:rsidRDefault="0056565D" w:rsidP="00D918DA">
      <w:pPr>
        <w:spacing w:after="0" w:line="240" w:lineRule="auto"/>
        <w:jc w:val="both"/>
        <w:rPr>
          <w:rFonts w:ascii="Calibri" w:eastAsia="Times New Roman" w:hAnsi="Calibri" w:cs="Calibri"/>
          <w:color w:val="000000"/>
          <w:lang w:eastAsia="ru-RU"/>
        </w:rPr>
      </w:pPr>
      <w:r w:rsidRPr="0056565D">
        <w:rPr>
          <w:rFonts w:ascii="Times New Roman" w:eastAsia="Times New Roman" w:hAnsi="Times New Roman" w:cs="Times New Roman"/>
          <w:color w:val="000000"/>
          <w:sz w:val="28"/>
          <w:szCs w:val="28"/>
          <w:lang w:eastAsia="ru-RU"/>
        </w:rPr>
        <w:t>14.</w:t>
      </w:r>
      <w:r w:rsidRPr="0056565D">
        <w:rPr>
          <w:rFonts w:ascii="Times New Roman" w:eastAsia="Times New Roman" w:hAnsi="Times New Roman" w:cs="Times New Roman"/>
          <w:color w:val="000000"/>
          <w:sz w:val="14"/>
          <w:szCs w:val="14"/>
          <w:lang w:eastAsia="ru-RU"/>
        </w:rPr>
        <w:t>           </w:t>
      </w:r>
      <w:r w:rsidRPr="0056565D">
        <w:rPr>
          <w:rFonts w:ascii="Times New Roman" w:eastAsia="Times New Roman" w:hAnsi="Times New Roman" w:cs="Times New Roman"/>
          <w:color w:val="000000"/>
          <w:sz w:val="28"/>
          <w:szCs w:val="28"/>
          <w:lang w:eastAsia="ru-RU"/>
        </w:rPr>
        <w:t>Трофимов В.М. азбука маленького пешехода. 6 – 8 лет. – 1998.</w:t>
      </w:r>
    </w:p>
    <w:p w:rsidR="00D918DA" w:rsidRPr="00D918DA" w:rsidRDefault="00D918DA" w:rsidP="00D918DA">
      <w:pPr>
        <w:spacing w:after="0" w:line="240" w:lineRule="auto"/>
        <w:jc w:val="both"/>
        <w:rPr>
          <w:rFonts w:ascii="Calibri" w:eastAsia="Times New Roman" w:hAnsi="Calibri" w:cs="Calibri"/>
          <w:color w:val="000000"/>
          <w:lang w:eastAsia="ru-RU"/>
        </w:rPr>
      </w:pPr>
    </w:p>
    <w:p w:rsidR="0001003E" w:rsidRPr="0001003E" w:rsidRDefault="0001003E" w:rsidP="0001003E">
      <w:pPr>
        <w:shd w:val="clear" w:color="auto" w:fill="FFFFFF"/>
        <w:spacing w:after="150" w:line="240" w:lineRule="auto"/>
        <w:jc w:val="both"/>
        <w:rPr>
          <w:rFonts w:ascii="Helvetica" w:eastAsia="Times New Roman" w:hAnsi="Helvetica" w:cs="Helvetica"/>
          <w:color w:val="333333"/>
          <w:sz w:val="28"/>
          <w:szCs w:val="28"/>
          <w:lang w:eastAsia="ru-RU"/>
        </w:rPr>
      </w:pPr>
      <w:r w:rsidRPr="0001003E">
        <w:rPr>
          <w:rFonts w:ascii="Times New Roman" w:eastAsia="Times New Roman" w:hAnsi="Times New Roman" w:cs="Times New Roman"/>
          <w:b/>
          <w:bCs/>
          <w:color w:val="333333"/>
          <w:sz w:val="28"/>
          <w:szCs w:val="28"/>
          <w:shd w:val="clear" w:color="auto" w:fill="FFFFFF"/>
          <w:lang w:eastAsia="ru-RU"/>
        </w:rPr>
        <w:t>Литература:</w:t>
      </w: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r w:rsidRPr="0056565D">
        <w:rPr>
          <w:rFonts w:ascii="Times New Roman" w:eastAsia="Times New Roman" w:hAnsi="Times New Roman" w:cs="Times New Roman"/>
          <w:color w:val="333333"/>
          <w:sz w:val="28"/>
          <w:szCs w:val="28"/>
          <w:shd w:val="clear" w:color="auto" w:fill="FFFFFF"/>
          <w:lang w:eastAsia="ru-RU"/>
        </w:rPr>
        <w:t xml:space="preserve">1. Авдеева Н.Н., Князева Н.Л, </w:t>
      </w:r>
      <w:proofErr w:type="spellStart"/>
      <w:r w:rsidRPr="0056565D">
        <w:rPr>
          <w:rFonts w:ascii="Times New Roman" w:eastAsia="Times New Roman" w:hAnsi="Times New Roman" w:cs="Times New Roman"/>
          <w:color w:val="333333"/>
          <w:sz w:val="28"/>
          <w:szCs w:val="28"/>
          <w:shd w:val="clear" w:color="auto" w:fill="FFFFFF"/>
          <w:lang w:eastAsia="ru-RU"/>
        </w:rPr>
        <w:t>Стеркина</w:t>
      </w:r>
      <w:proofErr w:type="spellEnd"/>
      <w:r w:rsidRPr="0056565D">
        <w:rPr>
          <w:rFonts w:ascii="Times New Roman" w:eastAsia="Times New Roman" w:hAnsi="Times New Roman" w:cs="Times New Roman"/>
          <w:color w:val="333333"/>
          <w:sz w:val="28"/>
          <w:szCs w:val="28"/>
          <w:shd w:val="clear" w:color="auto" w:fill="FFFFFF"/>
          <w:lang w:eastAsia="ru-RU"/>
        </w:rPr>
        <w:t xml:space="preserve"> Р.Б. </w:t>
      </w:r>
      <w:proofErr w:type="spellStart"/>
      <w:r w:rsidRPr="0056565D">
        <w:rPr>
          <w:rFonts w:ascii="Times New Roman" w:eastAsia="Times New Roman" w:hAnsi="Times New Roman" w:cs="Times New Roman"/>
          <w:color w:val="333333"/>
          <w:sz w:val="28"/>
          <w:szCs w:val="28"/>
          <w:shd w:val="clear" w:color="auto" w:fill="FFFFFF"/>
          <w:lang w:eastAsia="ru-RU"/>
        </w:rPr>
        <w:t>Безопасность</w:t>
      </w:r>
      <w:proofErr w:type="gramStart"/>
      <w:r w:rsidRPr="0056565D">
        <w:rPr>
          <w:rFonts w:ascii="Times New Roman" w:eastAsia="Times New Roman" w:hAnsi="Times New Roman" w:cs="Times New Roman"/>
          <w:color w:val="333333"/>
          <w:sz w:val="28"/>
          <w:szCs w:val="28"/>
          <w:shd w:val="clear" w:color="auto" w:fill="FFFFFF"/>
          <w:lang w:eastAsia="ru-RU"/>
        </w:rPr>
        <w:t>.У</w:t>
      </w:r>
      <w:proofErr w:type="gramEnd"/>
      <w:r w:rsidRPr="0056565D">
        <w:rPr>
          <w:rFonts w:ascii="Times New Roman" w:eastAsia="Times New Roman" w:hAnsi="Times New Roman" w:cs="Times New Roman"/>
          <w:color w:val="333333"/>
          <w:sz w:val="28"/>
          <w:szCs w:val="28"/>
          <w:shd w:val="clear" w:color="auto" w:fill="FFFFFF"/>
          <w:lang w:eastAsia="ru-RU"/>
        </w:rPr>
        <w:t>чебно</w:t>
      </w:r>
      <w:proofErr w:type="spellEnd"/>
      <w:r w:rsidRPr="0056565D">
        <w:rPr>
          <w:rFonts w:ascii="Times New Roman" w:eastAsia="Times New Roman" w:hAnsi="Times New Roman" w:cs="Times New Roman"/>
          <w:color w:val="333333"/>
          <w:sz w:val="28"/>
          <w:szCs w:val="28"/>
          <w:shd w:val="clear" w:color="auto" w:fill="FFFFFF"/>
          <w:lang w:eastAsia="ru-RU"/>
        </w:rPr>
        <w:t>-методическое пособие по основам безопасности жизнедеятельности детей старшего дошкольного возраста. СПБ: Детство - Пресс, 2008</w:t>
      </w: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r w:rsidRPr="0056565D">
        <w:rPr>
          <w:rFonts w:ascii="Times New Roman" w:eastAsia="Times New Roman" w:hAnsi="Times New Roman" w:cs="Times New Roman"/>
          <w:color w:val="333333"/>
          <w:sz w:val="28"/>
          <w:szCs w:val="28"/>
          <w:shd w:val="clear" w:color="auto" w:fill="FFFFFF"/>
          <w:lang w:eastAsia="ru-RU"/>
        </w:rPr>
        <w:t xml:space="preserve">2. </w:t>
      </w:r>
      <w:proofErr w:type="spellStart"/>
      <w:r w:rsidRPr="0056565D">
        <w:rPr>
          <w:rFonts w:ascii="Times New Roman" w:eastAsia="Times New Roman" w:hAnsi="Times New Roman" w:cs="Times New Roman"/>
          <w:color w:val="333333"/>
          <w:sz w:val="28"/>
          <w:szCs w:val="28"/>
          <w:shd w:val="clear" w:color="auto" w:fill="FFFFFF"/>
          <w:lang w:eastAsia="ru-RU"/>
        </w:rPr>
        <w:t>Аралина</w:t>
      </w:r>
      <w:proofErr w:type="spellEnd"/>
      <w:r w:rsidRPr="0056565D">
        <w:rPr>
          <w:rFonts w:ascii="Times New Roman" w:eastAsia="Times New Roman" w:hAnsi="Times New Roman" w:cs="Times New Roman"/>
          <w:color w:val="333333"/>
          <w:sz w:val="28"/>
          <w:szCs w:val="28"/>
          <w:shd w:val="clear" w:color="auto" w:fill="FFFFFF"/>
          <w:lang w:eastAsia="ru-RU"/>
        </w:rPr>
        <w:t xml:space="preserve"> Н.А. Ознакомление дошкольников с правилами пожарной </w:t>
      </w:r>
      <w:proofErr w:type="spellStart"/>
      <w:r w:rsidRPr="0056565D">
        <w:rPr>
          <w:rFonts w:ascii="Times New Roman" w:eastAsia="Times New Roman" w:hAnsi="Times New Roman" w:cs="Times New Roman"/>
          <w:color w:val="333333"/>
          <w:sz w:val="28"/>
          <w:szCs w:val="28"/>
          <w:shd w:val="clear" w:color="auto" w:fill="FFFFFF"/>
          <w:lang w:eastAsia="ru-RU"/>
        </w:rPr>
        <w:t>безопасности</w:t>
      </w:r>
      <w:proofErr w:type="gramStart"/>
      <w:r w:rsidRPr="0056565D">
        <w:rPr>
          <w:rFonts w:ascii="Times New Roman" w:eastAsia="Times New Roman" w:hAnsi="Times New Roman" w:cs="Times New Roman"/>
          <w:color w:val="333333"/>
          <w:sz w:val="28"/>
          <w:szCs w:val="28"/>
          <w:shd w:val="clear" w:color="auto" w:fill="FFFFFF"/>
          <w:lang w:eastAsia="ru-RU"/>
        </w:rPr>
        <w:t>.М</w:t>
      </w:r>
      <w:proofErr w:type="gramEnd"/>
      <w:r w:rsidRPr="0056565D">
        <w:rPr>
          <w:rFonts w:ascii="Times New Roman" w:eastAsia="Times New Roman" w:hAnsi="Times New Roman" w:cs="Times New Roman"/>
          <w:color w:val="333333"/>
          <w:sz w:val="28"/>
          <w:szCs w:val="28"/>
          <w:shd w:val="clear" w:color="auto" w:fill="FFFFFF"/>
          <w:lang w:eastAsia="ru-RU"/>
        </w:rPr>
        <w:t>.:Скрипторий</w:t>
      </w:r>
      <w:proofErr w:type="spellEnd"/>
      <w:r w:rsidRPr="0056565D">
        <w:rPr>
          <w:rFonts w:ascii="Times New Roman" w:eastAsia="Times New Roman" w:hAnsi="Times New Roman" w:cs="Times New Roman"/>
          <w:color w:val="333333"/>
          <w:sz w:val="28"/>
          <w:szCs w:val="28"/>
          <w:shd w:val="clear" w:color="auto" w:fill="FFFFFF"/>
          <w:lang w:eastAsia="ru-RU"/>
        </w:rPr>
        <w:t xml:space="preserve"> 2003,2007</w:t>
      </w: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r w:rsidRPr="0056565D">
        <w:rPr>
          <w:rFonts w:ascii="Times New Roman" w:eastAsia="Times New Roman" w:hAnsi="Times New Roman" w:cs="Times New Roman"/>
          <w:color w:val="333333"/>
          <w:sz w:val="28"/>
          <w:szCs w:val="28"/>
          <w:shd w:val="clear" w:color="auto" w:fill="FFFFFF"/>
          <w:lang w:eastAsia="ru-RU"/>
        </w:rPr>
        <w:t xml:space="preserve">3. Житков </w:t>
      </w:r>
      <w:proofErr w:type="spellStart"/>
      <w:r w:rsidRPr="0056565D">
        <w:rPr>
          <w:rFonts w:ascii="Times New Roman" w:eastAsia="Times New Roman" w:hAnsi="Times New Roman" w:cs="Times New Roman"/>
          <w:color w:val="333333"/>
          <w:sz w:val="28"/>
          <w:szCs w:val="28"/>
          <w:shd w:val="clear" w:color="auto" w:fill="FFFFFF"/>
          <w:lang w:eastAsia="ru-RU"/>
        </w:rPr>
        <w:t>Б.</w:t>
      </w:r>
      <w:proofErr w:type="gramStart"/>
      <w:r w:rsidRPr="0056565D">
        <w:rPr>
          <w:rFonts w:ascii="Times New Roman" w:eastAsia="Times New Roman" w:hAnsi="Times New Roman" w:cs="Times New Roman"/>
          <w:color w:val="333333"/>
          <w:sz w:val="28"/>
          <w:szCs w:val="28"/>
          <w:shd w:val="clear" w:color="auto" w:fill="FFFFFF"/>
          <w:lang w:eastAsia="ru-RU"/>
        </w:rPr>
        <w:t>С.</w:t>
      </w:r>
      <w:proofErr w:type="gramEnd"/>
      <w:r w:rsidRPr="0056565D">
        <w:rPr>
          <w:rFonts w:ascii="Times New Roman" w:eastAsia="Times New Roman" w:hAnsi="Times New Roman" w:cs="Times New Roman"/>
          <w:color w:val="333333"/>
          <w:sz w:val="28"/>
          <w:szCs w:val="28"/>
          <w:shd w:val="clear" w:color="auto" w:fill="FFFFFF"/>
          <w:lang w:eastAsia="ru-RU"/>
        </w:rPr>
        <w:t>Что</w:t>
      </w:r>
      <w:proofErr w:type="spellEnd"/>
      <w:r w:rsidRPr="0056565D">
        <w:rPr>
          <w:rFonts w:ascii="Times New Roman" w:eastAsia="Times New Roman" w:hAnsi="Times New Roman" w:cs="Times New Roman"/>
          <w:color w:val="333333"/>
          <w:sz w:val="28"/>
          <w:szCs w:val="28"/>
          <w:shd w:val="clear" w:color="auto" w:fill="FFFFFF"/>
          <w:lang w:eastAsia="ru-RU"/>
        </w:rPr>
        <w:t xml:space="preserve"> я видел. М.: Эксмо,2010</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Times New Roman" w:eastAsia="Times New Roman" w:hAnsi="Times New Roman" w:cs="Times New Roman"/>
          <w:color w:val="000000"/>
          <w:sz w:val="28"/>
          <w:szCs w:val="28"/>
          <w:lang w:eastAsia="ru-RU"/>
        </w:rPr>
        <w:t xml:space="preserve">4. Авдеева Н.Н., Князева О.Л., </w:t>
      </w:r>
      <w:proofErr w:type="spellStart"/>
      <w:r w:rsidRPr="0056565D">
        <w:rPr>
          <w:rFonts w:ascii="Times New Roman" w:eastAsia="Times New Roman" w:hAnsi="Times New Roman" w:cs="Times New Roman"/>
          <w:color w:val="000000"/>
          <w:sz w:val="28"/>
          <w:szCs w:val="28"/>
          <w:lang w:eastAsia="ru-RU"/>
        </w:rPr>
        <w:t>Стеркина</w:t>
      </w:r>
      <w:proofErr w:type="spellEnd"/>
      <w:r w:rsidRPr="0056565D">
        <w:rPr>
          <w:rFonts w:ascii="Times New Roman" w:eastAsia="Times New Roman" w:hAnsi="Times New Roman" w:cs="Times New Roman"/>
          <w:color w:val="000000"/>
          <w:sz w:val="28"/>
          <w:szCs w:val="28"/>
          <w:lang w:eastAsia="ru-RU"/>
        </w:rPr>
        <w:t xml:space="preserve"> Р.Б. Безопасность на улицах и дорогах: Методическое пособие для работы с детьми дошкольного возраста. – М.: ООО «Издательство АСТ - ЛТД», 1997.</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Times New Roman" w:eastAsia="Times New Roman" w:hAnsi="Times New Roman" w:cs="Times New Roman"/>
          <w:color w:val="000000"/>
          <w:sz w:val="28"/>
          <w:szCs w:val="28"/>
          <w:lang w:eastAsia="ru-RU"/>
        </w:rPr>
        <w:t>5. Аверьянова А.П. Изобразительная деятельность в детском саду. – М.: Мозаика – Синтез, 2001.</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Helvetica" w:eastAsia="Times New Roman" w:hAnsi="Helvetica" w:cs="Helvetica"/>
          <w:color w:val="333333"/>
          <w:sz w:val="28"/>
          <w:szCs w:val="28"/>
          <w:lang w:eastAsia="ru-RU"/>
        </w:rPr>
        <w:t xml:space="preserve">6. </w:t>
      </w:r>
      <w:proofErr w:type="spellStart"/>
      <w:r w:rsidRPr="0056565D">
        <w:rPr>
          <w:rFonts w:ascii="Times New Roman" w:eastAsia="Times New Roman" w:hAnsi="Times New Roman" w:cs="Times New Roman"/>
          <w:color w:val="000000"/>
          <w:sz w:val="28"/>
          <w:szCs w:val="28"/>
          <w:lang w:eastAsia="ru-RU"/>
        </w:rPr>
        <w:t>Саулина</w:t>
      </w:r>
      <w:proofErr w:type="spellEnd"/>
      <w:r w:rsidRPr="0056565D">
        <w:rPr>
          <w:rFonts w:ascii="Times New Roman" w:eastAsia="Times New Roman" w:hAnsi="Times New Roman" w:cs="Times New Roman"/>
          <w:color w:val="000000"/>
          <w:sz w:val="28"/>
          <w:szCs w:val="28"/>
          <w:lang w:eastAsia="ru-RU"/>
        </w:rPr>
        <w:t xml:space="preserve"> Т.Ф. Три сигнала светофора. – М.: Просвещение, 1980.</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Helvetica" w:eastAsia="Times New Roman" w:hAnsi="Helvetica" w:cs="Helvetica"/>
          <w:color w:val="333333"/>
          <w:sz w:val="28"/>
          <w:szCs w:val="28"/>
          <w:lang w:eastAsia="ru-RU"/>
        </w:rPr>
        <w:t xml:space="preserve">7. </w:t>
      </w:r>
      <w:proofErr w:type="spellStart"/>
      <w:r w:rsidRPr="0056565D">
        <w:rPr>
          <w:rFonts w:ascii="Times New Roman" w:eastAsia="Times New Roman" w:hAnsi="Times New Roman" w:cs="Times New Roman"/>
          <w:color w:val="000000"/>
          <w:sz w:val="28"/>
          <w:szCs w:val="28"/>
          <w:lang w:eastAsia="ru-RU"/>
        </w:rPr>
        <w:t>Степаненкова</w:t>
      </w:r>
      <w:proofErr w:type="spellEnd"/>
      <w:r w:rsidRPr="0056565D">
        <w:rPr>
          <w:rFonts w:ascii="Times New Roman" w:eastAsia="Times New Roman" w:hAnsi="Times New Roman" w:cs="Times New Roman"/>
          <w:color w:val="000000"/>
          <w:sz w:val="28"/>
          <w:szCs w:val="28"/>
          <w:lang w:eastAsia="ru-RU"/>
        </w:rPr>
        <w:t xml:space="preserve"> Э.Я., Филенко М.Ф. Дошкольникам о правилах дорожного движения. Пособие для воспитателя детского сада. - М.: просвещение, 1978.</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Times New Roman" w:eastAsia="Times New Roman" w:hAnsi="Times New Roman" w:cs="Times New Roman"/>
          <w:color w:val="000000"/>
          <w:sz w:val="28"/>
          <w:szCs w:val="28"/>
          <w:lang w:eastAsia="ru-RU"/>
        </w:rPr>
        <w:t xml:space="preserve">8. </w:t>
      </w:r>
      <w:proofErr w:type="spellStart"/>
      <w:r w:rsidRPr="0056565D">
        <w:rPr>
          <w:rFonts w:ascii="Times New Roman" w:eastAsia="Times New Roman" w:hAnsi="Times New Roman" w:cs="Times New Roman"/>
          <w:color w:val="000000"/>
          <w:sz w:val="28"/>
          <w:szCs w:val="28"/>
          <w:lang w:eastAsia="ru-RU"/>
        </w:rPr>
        <w:t>Скоролупова</w:t>
      </w:r>
      <w:proofErr w:type="spellEnd"/>
      <w:r w:rsidRPr="0056565D">
        <w:rPr>
          <w:rFonts w:ascii="Times New Roman" w:eastAsia="Times New Roman" w:hAnsi="Times New Roman" w:cs="Times New Roman"/>
          <w:color w:val="000000"/>
          <w:sz w:val="28"/>
          <w:szCs w:val="28"/>
          <w:lang w:eastAsia="ru-RU"/>
        </w:rPr>
        <w:t xml:space="preserve"> О.А. Занятия с детьми старшего дошкольного возраста по теме «Правила и безопасность дорожного движения». – М.: Издательство Скрипторий 2003», 2007.</w:t>
      </w:r>
    </w:p>
    <w:p w:rsidR="0056565D" w:rsidRPr="0056565D" w:rsidRDefault="0056565D" w:rsidP="0056565D">
      <w:pPr>
        <w:spacing w:after="0" w:line="240" w:lineRule="auto"/>
        <w:jc w:val="both"/>
        <w:rPr>
          <w:rFonts w:ascii="Calibri" w:eastAsia="Times New Roman" w:hAnsi="Calibri" w:cs="Calibri"/>
          <w:color w:val="000000"/>
          <w:sz w:val="28"/>
          <w:szCs w:val="28"/>
          <w:lang w:eastAsia="ru-RU"/>
        </w:rPr>
      </w:pPr>
      <w:r w:rsidRPr="0056565D">
        <w:rPr>
          <w:rFonts w:ascii="Times New Roman" w:eastAsia="Times New Roman" w:hAnsi="Times New Roman" w:cs="Times New Roman"/>
          <w:color w:val="000000"/>
          <w:sz w:val="28"/>
          <w:szCs w:val="28"/>
          <w:lang w:eastAsia="ru-RU"/>
        </w:rPr>
        <w:t>9. Козловская Е.А., Козловский С.А. Азбука пешехода. Методическое пособие для воспитателей дошкольных образовательных учреждений и начальной школы. – М.: 2007.</w:t>
      </w: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p>
    <w:p w:rsidR="0001003E" w:rsidRPr="0056565D" w:rsidRDefault="0001003E" w:rsidP="0056565D">
      <w:pPr>
        <w:shd w:val="clear" w:color="auto" w:fill="FFFFFF"/>
        <w:spacing w:after="0" w:line="240" w:lineRule="auto"/>
        <w:jc w:val="both"/>
        <w:rPr>
          <w:rFonts w:ascii="Helvetica" w:eastAsia="Times New Roman" w:hAnsi="Helvetica" w:cs="Helvetica"/>
          <w:color w:val="333333"/>
          <w:sz w:val="28"/>
          <w:szCs w:val="28"/>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D918DA" w:rsidRDefault="00D918DA"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Pr="00CB556E" w:rsidRDefault="0001003E" w:rsidP="0001003E">
      <w:pPr>
        <w:shd w:val="clear" w:color="auto" w:fill="FFFFFF"/>
        <w:spacing w:after="150" w:line="240" w:lineRule="auto"/>
        <w:jc w:val="right"/>
        <w:rPr>
          <w:rFonts w:ascii="Times New Roman" w:eastAsia="Times New Roman" w:hAnsi="Times New Roman" w:cs="Times New Roman"/>
          <w:b/>
          <w:color w:val="333333"/>
          <w:sz w:val="28"/>
          <w:szCs w:val="28"/>
          <w:lang w:eastAsia="ru-RU"/>
        </w:rPr>
      </w:pPr>
      <w:r w:rsidRPr="00CB556E">
        <w:rPr>
          <w:rFonts w:ascii="Times New Roman" w:eastAsia="Times New Roman" w:hAnsi="Times New Roman" w:cs="Times New Roman"/>
          <w:b/>
          <w:color w:val="333333"/>
          <w:sz w:val="28"/>
          <w:szCs w:val="28"/>
          <w:lang w:eastAsia="ru-RU"/>
        </w:rPr>
        <w:lastRenderedPageBreak/>
        <w:t>Приложение 1</w:t>
      </w:r>
    </w:p>
    <w:p w:rsidR="0001003E" w:rsidRPr="00DB603E" w:rsidRDefault="0001003E" w:rsidP="0001003E">
      <w:pPr>
        <w:shd w:val="clear" w:color="auto" w:fill="FFFFFF"/>
        <w:spacing w:after="150" w:line="240" w:lineRule="auto"/>
        <w:jc w:val="both"/>
        <w:rPr>
          <w:rFonts w:ascii="Helvetica" w:eastAsia="Times New Roman" w:hAnsi="Helvetica" w:cs="Helvetica"/>
          <w:color w:val="333333"/>
          <w:sz w:val="21"/>
          <w:szCs w:val="21"/>
          <w:lang w:eastAsia="ru-RU"/>
        </w:rPr>
      </w:pPr>
    </w:p>
    <w:p w:rsidR="0001003E" w:rsidRPr="00CB556E" w:rsidRDefault="0001003E" w:rsidP="0001003E">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color w:val="333333"/>
          <w:sz w:val="28"/>
          <w:szCs w:val="28"/>
          <w:lang w:eastAsia="ru-RU"/>
        </w:rPr>
        <w:t> </w:t>
      </w:r>
      <w:r w:rsidRPr="00CB556E">
        <w:rPr>
          <w:rFonts w:ascii="Times New Roman" w:eastAsia="Times New Roman" w:hAnsi="Times New Roman" w:cs="Times New Roman"/>
          <w:b/>
          <w:bCs/>
          <w:color w:val="333333"/>
          <w:sz w:val="28"/>
          <w:szCs w:val="28"/>
          <w:lang w:eastAsia="ru-RU"/>
        </w:rPr>
        <w:t>«Пособие по пожарной безопасности»</w:t>
      </w:r>
    </w:p>
    <w:p w:rsidR="0001003E" w:rsidRPr="00CB556E" w:rsidRDefault="0001003E" w:rsidP="0001003E">
      <w:pPr>
        <w:shd w:val="clear" w:color="auto" w:fill="FFFFFF"/>
        <w:spacing w:after="150" w:line="240" w:lineRule="auto"/>
        <w:jc w:val="center"/>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noProof/>
          <w:color w:val="333333"/>
          <w:sz w:val="28"/>
          <w:szCs w:val="28"/>
          <w:lang w:eastAsia="ru-RU"/>
        </w:rPr>
        <mc:AlternateContent>
          <mc:Choice Requires="wps">
            <w:drawing>
              <wp:inline distT="0" distB="0" distL="0" distR="0" wp14:anchorId="6DD7FA64" wp14:editId="11ADBF2C">
                <wp:extent cx="304800" cy="304800"/>
                <wp:effectExtent l="0" t="0" r="0" b="0"/>
                <wp:docPr id="10" name="AutoShape 6" descr="https://files.1urok.ru/images/a5763236b0795cc64def882a5a1426cdb20483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https://files.1urok.ru/images/a5763236b0795cc64def882a5a1426cdb20483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HfLaz7gIAAAs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01003E" w:rsidRPr="00CB556E" w:rsidRDefault="0001003E" w:rsidP="0001003E">
      <w:pPr>
        <w:shd w:val="clear" w:color="auto" w:fill="FFFFFF"/>
        <w:spacing w:after="150" w:line="240" w:lineRule="auto"/>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b/>
          <w:bCs/>
          <w:i/>
          <w:iCs/>
          <w:color w:val="0E0E0E"/>
          <w:sz w:val="28"/>
          <w:szCs w:val="28"/>
          <w:shd w:val="clear" w:color="auto" w:fill="FFFFFF"/>
          <w:lang w:eastAsia="ru-RU"/>
        </w:rPr>
        <w:t>Макет «Что пригодится при пожаре?».</w:t>
      </w:r>
    </w:p>
    <w:p w:rsidR="0001003E" w:rsidRPr="00CB556E" w:rsidRDefault="0001003E"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b/>
          <w:bCs/>
          <w:color w:val="0E0E0E"/>
          <w:sz w:val="28"/>
          <w:szCs w:val="28"/>
          <w:shd w:val="clear" w:color="auto" w:fill="FFFFFF"/>
          <w:lang w:eastAsia="ru-RU"/>
        </w:rPr>
        <w:t>Цель:</w:t>
      </w:r>
      <w:r w:rsidRPr="00CB556E">
        <w:rPr>
          <w:rFonts w:ascii="Times New Roman" w:eastAsia="Times New Roman" w:hAnsi="Times New Roman" w:cs="Times New Roman"/>
          <w:color w:val="0E0E0E"/>
          <w:sz w:val="28"/>
          <w:szCs w:val="28"/>
          <w:shd w:val="clear" w:color="auto" w:fill="FFFFFF"/>
          <w:lang w:eastAsia="ru-RU"/>
        </w:rPr>
        <w:t> посредством ознакомления детей с профессией пожарный, формировать представление о предметах облегчающих труд людей данной профессии.</w:t>
      </w:r>
    </w:p>
    <w:p w:rsidR="0001003E" w:rsidRPr="00CB556E" w:rsidRDefault="00113673"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01003E" w:rsidRPr="00CB556E">
        <w:rPr>
          <w:rFonts w:ascii="Times New Roman" w:eastAsia="Times New Roman" w:hAnsi="Times New Roman" w:cs="Times New Roman"/>
          <w:color w:val="333333"/>
          <w:sz w:val="28"/>
          <w:szCs w:val="28"/>
          <w:lang w:eastAsia="ru-RU"/>
        </w:rPr>
        <w:t> </w:t>
      </w:r>
      <w:r>
        <w:rPr>
          <w:rFonts w:ascii="Times New Roman" w:eastAsia="Times New Roman" w:hAnsi="Times New Roman" w:cs="Times New Roman"/>
          <w:noProof/>
          <w:color w:val="333333"/>
          <w:sz w:val="28"/>
          <w:szCs w:val="28"/>
          <w:lang w:eastAsia="ru-RU"/>
        </w:rPr>
        <w:drawing>
          <wp:inline distT="0" distB="0" distL="0" distR="0">
            <wp:extent cx="3200400" cy="2400900"/>
            <wp:effectExtent l="0" t="0" r="0" b="0"/>
            <wp:docPr id="2" name="Рисунок 2" descr="D:\!!!!!!!   метод. рекомендации\методические пособия 2022-23 уч.г\Азбука безопасности\1671511376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метод. рекомендации\методические пособия 2022-23 уч.г\Азбука безопасности\167151137618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3202595" cy="2402547"/>
                    </a:xfrm>
                    <a:prstGeom prst="rect">
                      <a:avLst/>
                    </a:prstGeom>
                    <a:noFill/>
                    <a:ln>
                      <a:noFill/>
                    </a:ln>
                  </pic:spPr>
                </pic:pic>
              </a:graphicData>
            </a:graphic>
          </wp:inline>
        </w:drawing>
      </w:r>
    </w:p>
    <w:p w:rsidR="0001003E" w:rsidRPr="00CB556E" w:rsidRDefault="0001003E"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b/>
          <w:bCs/>
          <w:i/>
          <w:iCs/>
          <w:color w:val="0E0E0E"/>
          <w:sz w:val="28"/>
          <w:szCs w:val="28"/>
          <w:shd w:val="clear" w:color="auto" w:fill="FFFFFF"/>
          <w:lang w:eastAsia="ru-RU"/>
        </w:rPr>
        <w:t>Макет «Пожарный щит».</w:t>
      </w:r>
    </w:p>
    <w:p w:rsidR="0001003E" w:rsidRPr="00CB556E" w:rsidRDefault="0001003E"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proofErr w:type="gramStart"/>
      <w:r w:rsidRPr="00CB556E">
        <w:rPr>
          <w:rFonts w:ascii="Times New Roman" w:eastAsia="Times New Roman" w:hAnsi="Times New Roman" w:cs="Times New Roman"/>
          <w:b/>
          <w:bCs/>
          <w:color w:val="0E0E0E"/>
          <w:sz w:val="28"/>
          <w:szCs w:val="28"/>
          <w:shd w:val="clear" w:color="auto" w:fill="FFFFFF"/>
          <w:lang w:eastAsia="ru-RU"/>
        </w:rPr>
        <w:t>Цель:</w:t>
      </w:r>
      <w:r w:rsidRPr="00CB556E">
        <w:rPr>
          <w:rFonts w:ascii="Times New Roman" w:eastAsia="Times New Roman" w:hAnsi="Times New Roman" w:cs="Times New Roman"/>
          <w:color w:val="0E0E0E"/>
          <w:sz w:val="28"/>
          <w:szCs w:val="28"/>
          <w:shd w:val="clear" w:color="auto" w:fill="FFFFFF"/>
          <w:lang w:eastAsia="ru-RU"/>
        </w:rPr>
        <w:t> посредством ознакомления детей с макетом пожарного щита, комплектацией инвентаря (первичными средствами пожаротушения, способствовать формированию осознанного отношения к сохранению своего здоровья и здоровья окружающих.</w:t>
      </w:r>
      <w:proofErr w:type="gramEnd"/>
    </w:p>
    <w:p w:rsidR="00113673" w:rsidRDefault="00113673"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A2516" w:rsidRDefault="0001003E" w:rsidP="00627C2D">
      <w:pPr>
        <w:shd w:val="clear" w:color="auto" w:fill="FFFFFF"/>
        <w:spacing w:after="150" w:line="240" w:lineRule="auto"/>
        <w:jc w:val="both"/>
        <w:rPr>
          <w:rFonts w:ascii="Times New Roman" w:eastAsia="Times New Roman" w:hAnsi="Times New Roman" w:cs="Times New Roman"/>
          <w:color w:val="333333"/>
          <w:sz w:val="28"/>
          <w:szCs w:val="28"/>
          <w:lang w:eastAsia="ru-RU"/>
        </w:rPr>
      </w:pPr>
      <w:r w:rsidRPr="00CB556E">
        <w:rPr>
          <w:rFonts w:ascii="Times New Roman" w:eastAsia="Times New Roman" w:hAnsi="Times New Roman" w:cs="Times New Roman"/>
          <w:color w:val="333333"/>
          <w:sz w:val="28"/>
          <w:szCs w:val="28"/>
          <w:lang w:eastAsia="ru-RU"/>
        </w:rPr>
        <w:t> </w:t>
      </w:r>
      <w:r w:rsidR="00113673">
        <w:rPr>
          <w:rFonts w:ascii="Times New Roman" w:eastAsia="Times New Roman" w:hAnsi="Times New Roman" w:cs="Times New Roman"/>
          <w:noProof/>
          <w:color w:val="333333"/>
          <w:sz w:val="28"/>
          <w:szCs w:val="28"/>
          <w:lang w:eastAsia="ru-RU"/>
        </w:rPr>
        <w:drawing>
          <wp:inline distT="0" distB="0" distL="0" distR="0">
            <wp:extent cx="3981450" cy="2308015"/>
            <wp:effectExtent l="0" t="0" r="0" b="0"/>
            <wp:docPr id="24" name="Рисунок 24" descr="D:\!!!!!!!   метод. рекомендации\методические пособия 2022-23 уч.г\Азбука безопасности\1671511376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   метод. рекомендации\методические пособия 2022-23 уч.г\Азбука безопасности\167151137614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683" r="1282" b="13034"/>
                    <a:stretch/>
                  </pic:blipFill>
                  <pic:spPr bwMode="auto">
                    <a:xfrm rot="10800000">
                      <a:off x="0" y="0"/>
                      <a:ext cx="3980318" cy="2307359"/>
                    </a:xfrm>
                    <a:prstGeom prst="rect">
                      <a:avLst/>
                    </a:prstGeom>
                    <a:noFill/>
                    <a:ln>
                      <a:noFill/>
                    </a:ln>
                    <a:extLst>
                      <a:ext uri="{53640926-AAD7-44D8-BBD7-CCE9431645EC}">
                        <a14:shadowObscured xmlns:a14="http://schemas.microsoft.com/office/drawing/2010/main"/>
                      </a:ext>
                    </a:extLst>
                  </pic:spPr>
                </pic:pic>
              </a:graphicData>
            </a:graphic>
          </wp:inline>
        </w:drawing>
      </w:r>
    </w:p>
    <w:p w:rsidR="00CB556E" w:rsidRPr="00DA2516" w:rsidRDefault="00CB556E" w:rsidP="00DA2516">
      <w:pPr>
        <w:spacing w:after="0" w:line="240" w:lineRule="auto"/>
        <w:rPr>
          <w:rFonts w:ascii="Times New Roman" w:eastAsia="Times New Roman" w:hAnsi="Times New Roman" w:cs="Times New Roman"/>
          <w:sz w:val="24"/>
          <w:szCs w:val="24"/>
          <w:lang w:eastAsia="ru-RU"/>
        </w:rPr>
      </w:pPr>
      <w:bookmarkStart w:id="0" w:name="_GoBack"/>
      <w:bookmarkEnd w:id="0"/>
    </w:p>
    <w:p w:rsidR="00E94EA5" w:rsidRPr="00CB556E" w:rsidRDefault="00CB556E" w:rsidP="00CB556E">
      <w:pPr>
        <w:shd w:val="clear" w:color="auto" w:fill="FFFFFF"/>
        <w:spacing w:after="150" w:line="240" w:lineRule="auto"/>
        <w:jc w:val="right"/>
        <w:rPr>
          <w:rFonts w:ascii="Times New Roman" w:eastAsia="Times New Roman" w:hAnsi="Times New Roman" w:cs="Times New Roman"/>
          <w:b/>
          <w:color w:val="333333"/>
          <w:sz w:val="28"/>
          <w:szCs w:val="28"/>
          <w:lang w:eastAsia="ru-RU"/>
        </w:rPr>
      </w:pPr>
      <w:r w:rsidRPr="00CB556E">
        <w:rPr>
          <w:rFonts w:ascii="Times New Roman" w:eastAsia="Times New Roman" w:hAnsi="Times New Roman" w:cs="Times New Roman"/>
          <w:b/>
          <w:color w:val="333333"/>
          <w:sz w:val="28"/>
          <w:szCs w:val="28"/>
          <w:lang w:eastAsia="ru-RU"/>
        </w:rPr>
        <w:lastRenderedPageBreak/>
        <w:t>Приложение 2</w:t>
      </w:r>
    </w:p>
    <w:p w:rsidR="00E94EA5" w:rsidRPr="00E94EA5" w:rsidRDefault="00D918DA" w:rsidP="00E94EA5">
      <w:pPr>
        <w:shd w:val="clear" w:color="auto" w:fill="FFFFFF"/>
        <w:spacing w:after="150" w:line="240" w:lineRule="auto"/>
        <w:jc w:val="both"/>
        <w:rPr>
          <w:rFonts w:ascii="Helvetica" w:eastAsia="Times New Roman" w:hAnsi="Helvetica" w:cs="Helvetica"/>
          <w:color w:val="333333"/>
          <w:sz w:val="28"/>
          <w:szCs w:val="28"/>
          <w:lang w:eastAsia="ru-RU"/>
        </w:rPr>
      </w:pPr>
      <w:r>
        <w:rPr>
          <w:rFonts w:ascii="Helvetica" w:eastAsia="Times New Roman" w:hAnsi="Helvetica" w:cs="Helvetica"/>
          <w:noProof/>
          <w:color w:val="333333"/>
          <w:sz w:val="28"/>
          <w:szCs w:val="28"/>
          <w:lang w:eastAsia="ru-RU"/>
        </w:rPr>
        <w:drawing>
          <wp:inline distT="0" distB="0" distL="0" distR="0" wp14:anchorId="5F2583F8">
            <wp:extent cx="5114925" cy="38361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25" cy="3836194"/>
                    </a:xfrm>
                    <a:prstGeom prst="rect">
                      <a:avLst/>
                    </a:prstGeom>
                    <a:noFill/>
                  </pic:spPr>
                </pic:pic>
              </a:graphicData>
            </a:graphic>
          </wp:inline>
        </w:drawing>
      </w:r>
    </w:p>
    <w:p w:rsidR="00E94EA5" w:rsidRPr="007A5E57" w:rsidRDefault="00E94EA5" w:rsidP="007A5E57">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66A789A7">
            <wp:extent cx="5372100" cy="4029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pic:spPr>
                </pic:pic>
              </a:graphicData>
            </a:graphic>
          </wp:inline>
        </w:drawing>
      </w:r>
    </w:p>
    <w:p w:rsidR="00CB556E" w:rsidRPr="007A5E57"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6C785BF3">
            <wp:extent cx="5181600" cy="3886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pic:spPr>
                </pic:pic>
              </a:graphicData>
            </a:graphic>
          </wp:inline>
        </w:drawing>
      </w:r>
    </w:p>
    <w:p w:rsidR="00D05C8F" w:rsidRPr="007A5E57" w:rsidRDefault="00D05C8F"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536C1154">
            <wp:extent cx="5181600" cy="3886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32D74AD1">
            <wp:extent cx="4972050" cy="3729038"/>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729038"/>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1AAC30D3">
            <wp:extent cx="5095875" cy="3821906"/>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3821906"/>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1C2CC626">
            <wp:extent cx="5372100" cy="4029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14:anchorId="243A992D">
            <wp:extent cx="5181600" cy="3886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05C8F"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lastRenderedPageBreak/>
        <w:drawing>
          <wp:inline distT="0" distB="0" distL="0" distR="0" wp14:anchorId="49CE568D">
            <wp:extent cx="5461000" cy="40957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pic:spPr>
                </pic:pic>
              </a:graphicData>
            </a:graphic>
          </wp:inline>
        </w:drawing>
      </w:r>
    </w:p>
    <w:p w:rsidR="00CB556E" w:rsidRPr="00DC6FB1" w:rsidRDefault="00CB556E" w:rsidP="00DC6FB1">
      <w:pPr>
        <w:shd w:val="clear" w:color="auto" w:fill="FFFFFF"/>
        <w:spacing w:after="150" w:line="240" w:lineRule="auto"/>
        <w:jc w:val="both"/>
        <w:rPr>
          <w:rFonts w:ascii="Times New Roman" w:eastAsia="Times New Roman" w:hAnsi="Times New Roman" w:cs="Times New Roman"/>
          <w:color w:val="333333"/>
          <w:sz w:val="28"/>
          <w:szCs w:val="28"/>
          <w:lang w:eastAsia="ru-RU"/>
        </w:rPr>
      </w:pPr>
    </w:p>
    <w:p w:rsidR="00DC6FB1" w:rsidRDefault="00CB556E" w:rsidP="00DC6FB1">
      <w:pPr>
        <w:shd w:val="clear" w:color="auto" w:fill="FFFFFF"/>
        <w:spacing w:after="150" w:line="240" w:lineRule="auto"/>
        <w:jc w:val="both"/>
        <w:rPr>
          <w:rFonts w:ascii="Helvetica" w:eastAsia="Times New Roman" w:hAnsi="Helvetica" w:cs="Helvetica"/>
          <w:color w:val="333333"/>
          <w:sz w:val="28"/>
          <w:szCs w:val="28"/>
          <w:lang w:eastAsia="ru-RU"/>
        </w:rPr>
      </w:pPr>
      <w:r>
        <w:rPr>
          <w:rFonts w:ascii="Helvetica" w:eastAsia="Times New Roman" w:hAnsi="Helvetica" w:cs="Helvetica"/>
          <w:noProof/>
          <w:color w:val="333333"/>
          <w:sz w:val="28"/>
          <w:szCs w:val="28"/>
          <w:lang w:eastAsia="ru-RU"/>
        </w:rPr>
        <w:drawing>
          <wp:inline distT="0" distB="0" distL="0" distR="0" wp14:anchorId="211F397B">
            <wp:extent cx="5362575" cy="402193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2575" cy="4021931"/>
                    </a:xfrm>
                    <a:prstGeom prst="rect">
                      <a:avLst/>
                    </a:prstGeom>
                    <a:noFill/>
                  </pic:spPr>
                </pic:pic>
              </a:graphicData>
            </a:graphic>
          </wp:inline>
        </w:drawing>
      </w:r>
    </w:p>
    <w:p w:rsidR="00CB556E" w:rsidRDefault="00CB556E" w:rsidP="00DC6FB1">
      <w:pPr>
        <w:shd w:val="clear" w:color="auto" w:fill="FFFFFF"/>
        <w:spacing w:after="150" w:line="240" w:lineRule="auto"/>
        <w:jc w:val="both"/>
        <w:rPr>
          <w:rFonts w:ascii="Helvetica" w:eastAsia="Times New Roman" w:hAnsi="Helvetica" w:cs="Helvetica"/>
          <w:color w:val="333333"/>
          <w:sz w:val="28"/>
          <w:szCs w:val="28"/>
          <w:lang w:eastAsia="ru-RU"/>
        </w:rPr>
      </w:pPr>
      <w:r>
        <w:rPr>
          <w:rFonts w:ascii="Helvetica" w:eastAsia="Times New Roman" w:hAnsi="Helvetica" w:cs="Helvetica"/>
          <w:noProof/>
          <w:color w:val="333333"/>
          <w:sz w:val="28"/>
          <w:szCs w:val="28"/>
          <w:lang w:eastAsia="ru-RU"/>
        </w:rPr>
        <w:lastRenderedPageBreak/>
        <w:drawing>
          <wp:inline distT="0" distB="0" distL="0" distR="0" wp14:anchorId="0AC43FB8">
            <wp:extent cx="5219700" cy="39147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pic:spPr>
                </pic:pic>
              </a:graphicData>
            </a:graphic>
          </wp:inline>
        </w:drawing>
      </w:r>
    </w:p>
    <w:p w:rsidR="00CB556E" w:rsidRPr="00DC6FB1" w:rsidRDefault="00CB556E" w:rsidP="00DC6FB1">
      <w:pPr>
        <w:shd w:val="clear" w:color="auto" w:fill="FFFFFF"/>
        <w:spacing w:after="150" w:line="240" w:lineRule="auto"/>
        <w:jc w:val="both"/>
        <w:rPr>
          <w:rFonts w:ascii="Helvetica" w:eastAsia="Times New Roman" w:hAnsi="Helvetica" w:cs="Helvetica"/>
          <w:color w:val="333333"/>
          <w:sz w:val="28"/>
          <w:szCs w:val="28"/>
          <w:lang w:eastAsia="ru-RU"/>
        </w:rPr>
      </w:pPr>
    </w:p>
    <w:p w:rsidR="00DC6FB1" w:rsidRDefault="00CB556E"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3F21AD6">
            <wp:extent cx="5308600" cy="398145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8600" cy="3981450"/>
                    </a:xfrm>
                    <a:prstGeom prst="rect">
                      <a:avLst/>
                    </a:prstGeom>
                    <a:noFill/>
                  </pic:spPr>
                </pic:pic>
              </a:graphicData>
            </a:graphic>
          </wp:inline>
        </w:drawing>
      </w:r>
    </w:p>
    <w:p w:rsidR="00627C2D" w:rsidRDefault="00627C2D" w:rsidP="00A02D25">
      <w:pPr>
        <w:spacing w:after="0" w:line="240" w:lineRule="auto"/>
        <w:jc w:val="both"/>
        <w:rPr>
          <w:rFonts w:ascii="Times New Roman" w:eastAsia="Times New Roman" w:hAnsi="Times New Roman" w:cs="Times New Roman"/>
          <w:sz w:val="28"/>
          <w:szCs w:val="28"/>
          <w:lang w:eastAsia="ru-RU"/>
        </w:rPr>
      </w:pPr>
    </w:p>
    <w:p w:rsidR="00CB556E" w:rsidRDefault="00CB556E"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8A22D4D">
            <wp:extent cx="5537200" cy="41529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noFill/>
                  </pic:spPr>
                </pic:pic>
              </a:graphicData>
            </a:graphic>
          </wp:inline>
        </w:drawing>
      </w:r>
    </w:p>
    <w:p w:rsidR="00CB556E" w:rsidRDefault="00CB556E" w:rsidP="00A02D25">
      <w:pPr>
        <w:spacing w:after="0" w:line="240" w:lineRule="auto"/>
        <w:jc w:val="both"/>
        <w:rPr>
          <w:rFonts w:ascii="Times New Roman" w:eastAsia="Times New Roman" w:hAnsi="Times New Roman" w:cs="Times New Roman"/>
          <w:sz w:val="28"/>
          <w:szCs w:val="28"/>
          <w:lang w:eastAsia="ru-RU"/>
        </w:rPr>
      </w:pPr>
    </w:p>
    <w:p w:rsidR="00CB556E" w:rsidRDefault="00CB556E"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0C4855B5">
            <wp:extent cx="5461000" cy="40957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1000" cy="4095750"/>
                    </a:xfrm>
                    <a:prstGeom prst="rect">
                      <a:avLst/>
                    </a:prstGeom>
                    <a:noFill/>
                  </pic:spPr>
                </pic:pic>
              </a:graphicData>
            </a:graphic>
          </wp:inline>
        </w:drawing>
      </w:r>
    </w:p>
    <w:p w:rsidR="00CB556E" w:rsidRDefault="00CB556E" w:rsidP="00A02D25">
      <w:pPr>
        <w:spacing w:after="0" w:line="240" w:lineRule="auto"/>
        <w:jc w:val="both"/>
        <w:rPr>
          <w:rFonts w:ascii="Times New Roman" w:eastAsia="Times New Roman" w:hAnsi="Times New Roman" w:cs="Times New Roman"/>
          <w:sz w:val="28"/>
          <w:szCs w:val="28"/>
          <w:lang w:eastAsia="ru-RU"/>
        </w:rPr>
      </w:pPr>
    </w:p>
    <w:p w:rsidR="00CB556E" w:rsidRDefault="00CB556E"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509AE2B">
            <wp:extent cx="5575300" cy="4181475"/>
            <wp:effectExtent l="0" t="0" r="635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0" cy="4181475"/>
                    </a:xfrm>
                    <a:prstGeom prst="rect">
                      <a:avLst/>
                    </a:prstGeom>
                    <a:noFill/>
                  </pic:spPr>
                </pic:pic>
              </a:graphicData>
            </a:graphic>
          </wp:inline>
        </w:drawing>
      </w:r>
    </w:p>
    <w:p w:rsidR="00CB556E" w:rsidRDefault="00CB556E" w:rsidP="00A02D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6396DD5">
            <wp:extent cx="5473700" cy="4105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3700" cy="4105275"/>
                    </a:xfrm>
                    <a:prstGeom prst="rect">
                      <a:avLst/>
                    </a:prstGeom>
                    <a:noFill/>
                  </pic:spPr>
                </pic:pic>
              </a:graphicData>
            </a:graphic>
          </wp:inline>
        </w:drawing>
      </w:r>
    </w:p>
    <w:p w:rsidR="00CB556E" w:rsidRDefault="00CB556E" w:rsidP="00A02D25">
      <w:pPr>
        <w:spacing w:after="0" w:line="240" w:lineRule="auto"/>
        <w:jc w:val="both"/>
        <w:rPr>
          <w:rFonts w:ascii="Times New Roman" w:eastAsia="Times New Roman" w:hAnsi="Times New Roman" w:cs="Times New Roman"/>
          <w:sz w:val="28"/>
          <w:szCs w:val="28"/>
          <w:lang w:eastAsia="ru-RU"/>
        </w:rPr>
      </w:pPr>
    </w:p>
    <w:p w:rsidR="00CB556E" w:rsidRDefault="00CB556E" w:rsidP="00A02D25">
      <w:pPr>
        <w:spacing w:after="0" w:line="240" w:lineRule="auto"/>
        <w:jc w:val="both"/>
        <w:rPr>
          <w:rFonts w:ascii="Times New Roman" w:eastAsia="Times New Roman" w:hAnsi="Times New Roman" w:cs="Times New Roman"/>
          <w:sz w:val="28"/>
          <w:szCs w:val="28"/>
          <w:lang w:eastAsia="ru-RU"/>
        </w:rPr>
      </w:pPr>
    </w:p>
    <w:p w:rsidR="00AE3C99" w:rsidRDefault="008A77F9"/>
    <w:sectPr w:rsidR="00AE3C99" w:rsidSect="005335BE">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F9" w:rsidRDefault="008A77F9" w:rsidP="005335BE">
      <w:pPr>
        <w:spacing w:after="0" w:line="240" w:lineRule="auto"/>
      </w:pPr>
      <w:r>
        <w:separator/>
      </w:r>
    </w:p>
  </w:endnote>
  <w:endnote w:type="continuationSeparator" w:id="0">
    <w:p w:rsidR="008A77F9" w:rsidRDefault="008A77F9" w:rsidP="0053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Noto Sans Symbol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ind w:right="260"/>
      <w:rPr>
        <w:color w:val="0F243E" w:themeColor="text2" w:themeShade="80"/>
        <w:sz w:val="26"/>
        <w:szCs w:val="26"/>
      </w:rPr>
    </w:pPr>
    <w:r>
      <w:rPr>
        <w:noProof/>
        <w:color w:val="1F497D" w:themeColor="text2"/>
        <w:sz w:val="26"/>
        <w:szCs w:val="26"/>
        <w:lang w:eastAsia="ru-RU"/>
      </w:rPr>
      <mc:AlternateContent>
        <mc:Choice Requires="wps">
          <w:drawing>
            <wp:anchor distT="0" distB="0" distL="114300" distR="114300" simplePos="0" relativeHeight="251659264" behindDoc="0" locked="0" layoutInCell="1" allowOverlap="1" wp14:anchorId="5AC69AD6" wp14:editId="102EDE2F">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335BE" w:rsidRDefault="005335BE">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A2516">
                            <w:rPr>
                              <w:noProof/>
                              <w:color w:val="0F243E" w:themeColor="text2" w:themeShade="80"/>
                              <w:sz w:val="26"/>
                              <w:szCs w:val="26"/>
                            </w:rPr>
                            <w:t>18</w:t>
                          </w:r>
                          <w:r>
                            <w:rPr>
                              <w:color w:val="0F243E"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5335BE" w:rsidRDefault="005335BE">
                    <w:pPr>
                      <w:spacing w:after="0"/>
                      <w:jc w:val="center"/>
                      <w:rPr>
                        <w:color w:val="0F243E" w:themeColor="text2" w:themeShade="80"/>
                        <w:sz w:val="26"/>
                        <w:szCs w:val="26"/>
                      </w:rPr>
                    </w:pPr>
                    <w:r>
                      <w:rPr>
                        <w:color w:val="0F243E" w:themeColor="text2" w:themeShade="80"/>
                        <w:sz w:val="26"/>
                        <w:szCs w:val="26"/>
                      </w:rPr>
                      <w:fldChar w:fldCharType="begin"/>
                    </w:r>
                    <w:r>
                      <w:rPr>
                        <w:color w:val="0F243E" w:themeColor="text2" w:themeShade="80"/>
                        <w:sz w:val="26"/>
                        <w:szCs w:val="26"/>
                      </w:rPr>
                      <w:instrText>PAGE  \* Arabic  \* MERGEFORMAT</w:instrText>
                    </w:r>
                    <w:r>
                      <w:rPr>
                        <w:color w:val="0F243E" w:themeColor="text2" w:themeShade="80"/>
                        <w:sz w:val="26"/>
                        <w:szCs w:val="26"/>
                      </w:rPr>
                      <w:fldChar w:fldCharType="separate"/>
                    </w:r>
                    <w:r w:rsidR="00DA2516">
                      <w:rPr>
                        <w:noProof/>
                        <w:color w:val="0F243E" w:themeColor="text2" w:themeShade="80"/>
                        <w:sz w:val="26"/>
                        <w:szCs w:val="26"/>
                      </w:rPr>
                      <w:t>18</w:t>
                    </w:r>
                    <w:r>
                      <w:rPr>
                        <w:color w:val="0F243E" w:themeColor="text2" w:themeShade="80"/>
                        <w:sz w:val="26"/>
                        <w:szCs w:val="26"/>
                      </w:rPr>
                      <w:fldChar w:fldCharType="end"/>
                    </w:r>
                  </w:p>
                </w:txbxContent>
              </v:textbox>
              <w10:wrap anchorx="page" anchory="page"/>
            </v:shape>
          </w:pict>
        </mc:Fallback>
      </mc:AlternateContent>
    </w:r>
  </w:p>
  <w:p w:rsidR="005335BE" w:rsidRDefault="005335B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F9" w:rsidRDefault="008A77F9" w:rsidP="005335BE">
      <w:pPr>
        <w:spacing w:after="0" w:line="240" w:lineRule="auto"/>
      </w:pPr>
      <w:r>
        <w:separator/>
      </w:r>
    </w:p>
  </w:footnote>
  <w:footnote w:type="continuationSeparator" w:id="0">
    <w:p w:rsidR="008A77F9" w:rsidRDefault="008A77F9" w:rsidP="005335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35BE" w:rsidRDefault="005335B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941E7"/>
    <w:multiLevelType w:val="multilevel"/>
    <w:tmpl w:val="FDA0A0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946161"/>
    <w:multiLevelType w:val="multilevel"/>
    <w:tmpl w:val="30BC1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AF015BE"/>
    <w:multiLevelType w:val="multilevel"/>
    <w:tmpl w:val="87CC0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E1B3479"/>
    <w:multiLevelType w:val="multilevel"/>
    <w:tmpl w:val="6B46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74"/>
    <w:rsid w:val="0001003E"/>
    <w:rsid w:val="00113673"/>
    <w:rsid w:val="00115631"/>
    <w:rsid w:val="001C2310"/>
    <w:rsid w:val="002015E4"/>
    <w:rsid w:val="003C5D24"/>
    <w:rsid w:val="00433ECA"/>
    <w:rsid w:val="00477316"/>
    <w:rsid w:val="005335BE"/>
    <w:rsid w:val="0056565D"/>
    <w:rsid w:val="00627C2D"/>
    <w:rsid w:val="00756D71"/>
    <w:rsid w:val="007A5E57"/>
    <w:rsid w:val="008A77F9"/>
    <w:rsid w:val="008D0727"/>
    <w:rsid w:val="00A02D25"/>
    <w:rsid w:val="00A83AE2"/>
    <w:rsid w:val="00CB556E"/>
    <w:rsid w:val="00D05C8F"/>
    <w:rsid w:val="00D83674"/>
    <w:rsid w:val="00D918DA"/>
    <w:rsid w:val="00DA2516"/>
    <w:rsid w:val="00DC6FB1"/>
    <w:rsid w:val="00E759FB"/>
    <w:rsid w:val="00E94EA5"/>
    <w:rsid w:val="00F418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5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35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35BE"/>
  </w:style>
  <w:style w:type="paragraph" w:styleId="a5">
    <w:name w:val="footer"/>
    <w:basedOn w:val="a"/>
    <w:link w:val="a6"/>
    <w:uiPriority w:val="99"/>
    <w:unhideWhenUsed/>
    <w:rsid w:val="005335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35BE"/>
  </w:style>
  <w:style w:type="paragraph" w:styleId="a7">
    <w:name w:val="Balloon Text"/>
    <w:basedOn w:val="a"/>
    <w:link w:val="a8"/>
    <w:uiPriority w:val="99"/>
    <w:semiHidden/>
    <w:unhideWhenUsed/>
    <w:rsid w:val="00CB55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55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5B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335B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335BE"/>
  </w:style>
  <w:style w:type="paragraph" w:styleId="a5">
    <w:name w:val="footer"/>
    <w:basedOn w:val="a"/>
    <w:link w:val="a6"/>
    <w:uiPriority w:val="99"/>
    <w:unhideWhenUsed/>
    <w:rsid w:val="005335B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335BE"/>
  </w:style>
  <w:style w:type="paragraph" w:styleId="a7">
    <w:name w:val="Balloon Text"/>
    <w:basedOn w:val="a"/>
    <w:link w:val="a8"/>
    <w:uiPriority w:val="99"/>
    <w:semiHidden/>
    <w:unhideWhenUsed/>
    <w:rsid w:val="00CB55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55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1</Pages>
  <Words>2863</Words>
  <Characters>16323</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2022-12-19T12:48:00Z</dcterms:created>
  <dcterms:modified xsi:type="dcterms:W3CDTF">2022-12-31T16:16:00Z</dcterms:modified>
</cp:coreProperties>
</file>