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7C" w:rsidRDefault="005A03FC" w:rsidP="00054D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78E">
        <w:rPr>
          <w:rFonts w:ascii="Times New Roman" w:hAnsi="Times New Roman" w:cs="Times New Roman"/>
          <w:b/>
          <w:bCs/>
          <w:sz w:val="28"/>
          <w:szCs w:val="28"/>
        </w:rPr>
        <w:t>Консу</w:t>
      </w:r>
      <w:r w:rsidR="008F5BA0" w:rsidRPr="0011178E">
        <w:rPr>
          <w:rFonts w:ascii="Times New Roman" w:hAnsi="Times New Roman" w:cs="Times New Roman"/>
          <w:b/>
          <w:bCs/>
          <w:sz w:val="28"/>
          <w:szCs w:val="28"/>
        </w:rPr>
        <w:t>льтация для родителей</w:t>
      </w:r>
    </w:p>
    <w:p w:rsidR="005A03FC" w:rsidRPr="0011178E" w:rsidRDefault="008F5BA0" w:rsidP="00054D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78E">
        <w:rPr>
          <w:rFonts w:ascii="Times New Roman" w:hAnsi="Times New Roman" w:cs="Times New Roman"/>
          <w:b/>
          <w:bCs/>
          <w:sz w:val="28"/>
          <w:szCs w:val="28"/>
        </w:rPr>
        <w:t>«Черты толерантной личности»</w:t>
      </w:r>
    </w:p>
    <w:p w:rsidR="00054D7C" w:rsidRDefault="005A03FC" w:rsidP="00054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3FC">
        <w:rPr>
          <w:rFonts w:ascii="Times New Roman" w:hAnsi="Times New Roman" w:cs="Times New Roman"/>
          <w:sz w:val="24"/>
          <w:szCs w:val="24"/>
        </w:rPr>
        <w:t>Мы все живем в обществе. Вокруг нас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Мы должны уважать индивидуальность каждого человека, должны жить и понимать друг друга.</w:t>
      </w:r>
      <w:r w:rsidRPr="005A03FC">
        <w:rPr>
          <w:rFonts w:ascii="Times New Roman" w:hAnsi="Times New Roman" w:cs="Times New Roman"/>
          <w:sz w:val="24"/>
          <w:szCs w:val="24"/>
        </w:rPr>
        <w:br/>
      </w:r>
      <w:r w:rsidRPr="005A03FC">
        <w:rPr>
          <w:rFonts w:ascii="Times New Roman" w:hAnsi="Times New Roman" w:cs="Times New Roman"/>
          <w:sz w:val="24"/>
          <w:szCs w:val="24"/>
        </w:rPr>
        <w:br/>
      </w:r>
      <w:r w:rsidRPr="005A03FC">
        <w:rPr>
          <w:rFonts w:ascii="Times New Roman" w:hAnsi="Times New Roman" w:cs="Times New Roman"/>
          <w:b/>
          <w:bCs/>
          <w:sz w:val="24"/>
          <w:szCs w:val="24"/>
        </w:rPr>
        <w:t>Определение слова «толерантность»:</w:t>
      </w:r>
    </w:p>
    <w:p w:rsidR="00950AC8" w:rsidRPr="0011178E" w:rsidRDefault="005A03FC" w:rsidP="00054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3FC">
        <w:rPr>
          <w:rFonts w:ascii="Times New Roman" w:hAnsi="Times New Roman" w:cs="Times New Roman"/>
          <w:sz w:val="24"/>
          <w:szCs w:val="24"/>
        </w:rPr>
        <w:br/>
      </w:r>
      <w:r w:rsidR="00C172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3957638"/>
            <wp:effectExtent l="0" t="0" r="0" b="5080"/>
            <wp:docPr id="1" name="Рисунок 1" descr="C:\Users\User\Documents\cvetok-tolerantnosti_5c3863e2df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vetok-tolerantnosti_5c3863e2df19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31" cy="395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2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5A03FC">
        <w:rPr>
          <w:rFonts w:ascii="Times New Roman" w:hAnsi="Times New Roman" w:cs="Times New Roman"/>
          <w:sz w:val="24"/>
          <w:szCs w:val="24"/>
        </w:rPr>
        <w:t>•</w:t>
      </w:r>
      <w:r w:rsidR="00C172C0">
        <w:rPr>
          <w:rFonts w:ascii="Times New Roman" w:hAnsi="Times New Roman" w:cs="Times New Roman"/>
          <w:sz w:val="24"/>
          <w:szCs w:val="24"/>
        </w:rPr>
        <w:t xml:space="preserve"> </w:t>
      </w:r>
      <w:r w:rsidRPr="005A03FC">
        <w:rPr>
          <w:rFonts w:ascii="Times New Roman" w:hAnsi="Times New Roman" w:cs="Times New Roman"/>
          <w:sz w:val="24"/>
          <w:szCs w:val="24"/>
        </w:rPr>
        <w:t>В испанском языке — способность признавать отличные от своих собственных идеи и мнения;</w:t>
      </w:r>
      <w:r w:rsidRPr="005A03FC">
        <w:rPr>
          <w:rFonts w:ascii="Times New Roman" w:hAnsi="Times New Roman" w:cs="Times New Roman"/>
          <w:sz w:val="24"/>
          <w:szCs w:val="24"/>
        </w:rPr>
        <w:br/>
        <w:t>• Во французском – отношение, при котором допускается, что другие могут думать или действовать иначе, нежели ты сам;</w:t>
      </w:r>
      <w:r w:rsidRPr="005A03FC">
        <w:rPr>
          <w:rFonts w:ascii="Times New Roman" w:hAnsi="Times New Roman" w:cs="Times New Roman"/>
          <w:sz w:val="24"/>
          <w:szCs w:val="24"/>
        </w:rPr>
        <w:br/>
        <w:t>• В английском – готовность быть терпимым, снисходительным;</w:t>
      </w:r>
      <w:r w:rsidRPr="005A03FC">
        <w:rPr>
          <w:rFonts w:ascii="Times New Roman" w:hAnsi="Times New Roman" w:cs="Times New Roman"/>
          <w:sz w:val="24"/>
          <w:szCs w:val="24"/>
        </w:rPr>
        <w:br/>
        <w:t>• В китайском – позволять, принимать, быть по отношению к другим великодушным;</w:t>
      </w:r>
      <w:r w:rsidRPr="005A03FC">
        <w:rPr>
          <w:rFonts w:ascii="Times New Roman" w:hAnsi="Times New Roman" w:cs="Times New Roman"/>
          <w:sz w:val="24"/>
          <w:szCs w:val="24"/>
        </w:rPr>
        <w:br/>
        <w:t>• В арабском – прощение, снисходительность, мягкость, милосердие, сострадание, благосклонность, терпение, расположенность к другим;</w:t>
      </w:r>
      <w:r w:rsidRPr="005A03FC">
        <w:rPr>
          <w:rFonts w:ascii="Times New Roman" w:hAnsi="Times New Roman" w:cs="Times New Roman"/>
          <w:sz w:val="24"/>
          <w:szCs w:val="24"/>
        </w:rPr>
        <w:br/>
        <w:t>• В русском – способность терпеть что-то или кого-то (быть выдержанным, выносливым, стойким, уметь мириться с существованием чего-либо, кого-либо).</w:t>
      </w:r>
      <w:r w:rsidRPr="005A03FC">
        <w:rPr>
          <w:rFonts w:ascii="Times New Roman" w:hAnsi="Times New Roman" w:cs="Times New Roman"/>
          <w:sz w:val="24"/>
          <w:szCs w:val="24"/>
        </w:rPr>
        <w:br/>
      </w:r>
      <w:r w:rsidRPr="005A03FC">
        <w:rPr>
          <w:rFonts w:ascii="Times New Roman" w:hAnsi="Times New Roman" w:cs="Times New Roman"/>
          <w:b/>
          <w:bCs/>
          <w:sz w:val="24"/>
          <w:szCs w:val="24"/>
        </w:rPr>
        <w:t>Черты толерантной личности:</w:t>
      </w:r>
      <w:r w:rsidRPr="005A03FC">
        <w:rPr>
          <w:rFonts w:ascii="Times New Roman" w:hAnsi="Times New Roman" w:cs="Times New Roman"/>
          <w:sz w:val="24"/>
          <w:szCs w:val="24"/>
        </w:rPr>
        <w:br/>
        <w:t>• терпение;</w:t>
      </w:r>
      <w:r w:rsidRPr="005A03FC">
        <w:rPr>
          <w:rFonts w:ascii="Times New Roman" w:hAnsi="Times New Roman" w:cs="Times New Roman"/>
          <w:sz w:val="24"/>
          <w:szCs w:val="24"/>
        </w:rPr>
        <w:br/>
        <w:t>• умение владеть собой;</w:t>
      </w:r>
      <w:r w:rsidRPr="005A03FC">
        <w:rPr>
          <w:rFonts w:ascii="Times New Roman" w:hAnsi="Times New Roman" w:cs="Times New Roman"/>
          <w:sz w:val="24"/>
          <w:szCs w:val="24"/>
        </w:rPr>
        <w:br/>
        <w:t>• доверие;</w:t>
      </w:r>
      <w:r w:rsidRPr="005A03FC">
        <w:rPr>
          <w:rFonts w:ascii="Times New Roman" w:hAnsi="Times New Roman" w:cs="Times New Roman"/>
          <w:sz w:val="24"/>
          <w:szCs w:val="24"/>
        </w:rPr>
        <w:br/>
        <w:t>• чуткость;</w:t>
      </w:r>
      <w:r w:rsidR="008F5B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A03FC">
        <w:rPr>
          <w:rFonts w:ascii="Times New Roman" w:hAnsi="Times New Roman" w:cs="Times New Roman"/>
          <w:sz w:val="24"/>
          <w:szCs w:val="24"/>
        </w:rPr>
        <w:lastRenderedPageBreak/>
        <w:t>• способность к сопереживанию;</w:t>
      </w:r>
      <w:r w:rsidRPr="005A03FC">
        <w:rPr>
          <w:rFonts w:ascii="Times New Roman" w:hAnsi="Times New Roman" w:cs="Times New Roman"/>
          <w:sz w:val="24"/>
          <w:szCs w:val="24"/>
        </w:rPr>
        <w:br/>
        <w:t>• снисходител</w:t>
      </w:r>
      <w:r w:rsidR="00C172C0">
        <w:rPr>
          <w:rFonts w:ascii="Times New Roman" w:hAnsi="Times New Roman" w:cs="Times New Roman"/>
          <w:sz w:val="24"/>
          <w:szCs w:val="24"/>
        </w:rPr>
        <w:t>ьность;</w:t>
      </w:r>
      <w:r w:rsidR="00C172C0">
        <w:rPr>
          <w:rFonts w:ascii="Times New Roman" w:hAnsi="Times New Roman" w:cs="Times New Roman"/>
          <w:sz w:val="24"/>
          <w:szCs w:val="24"/>
        </w:rPr>
        <w:br/>
        <w:t>• расположение к другим</w:t>
      </w:r>
      <w:r w:rsidRPr="005A03FC">
        <w:rPr>
          <w:rFonts w:ascii="Times New Roman" w:hAnsi="Times New Roman" w:cs="Times New Roman"/>
          <w:sz w:val="24"/>
          <w:szCs w:val="24"/>
        </w:rPr>
        <w:t>;</w:t>
      </w:r>
      <w:r w:rsidRPr="005A03FC">
        <w:rPr>
          <w:rFonts w:ascii="Times New Roman" w:hAnsi="Times New Roman" w:cs="Times New Roman"/>
          <w:sz w:val="24"/>
          <w:szCs w:val="24"/>
        </w:rPr>
        <w:br/>
        <w:t>• чувство юмора;</w:t>
      </w:r>
      <w:r w:rsidRPr="005A03FC">
        <w:rPr>
          <w:rFonts w:ascii="Times New Roman" w:hAnsi="Times New Roman" w:cs="Times New Roman"/>
          <w:sz w:val="24"/>
          <w:szCs w:val="24"/>
        </w:rPr>
        <w:br/>
        <w:t>• терпимость к различиям;</w:t>
      </w:r>
      <w:r w:rsidRPr="005A03FC">
        <w:rPr>
          <w:rFonts w:ascii="Times New Roman" w:hAnsi="Times New Roman" w:cs="Times New Roman"/>
          <w:sz w:val="24"/>
          <w:szCs w:val="24"/>
        </w:rPr>
        <w:br/>
        <w:t>• доброжелательность;</w:t>
      </w:r>
      <w:r w:rsidRPr="005A03FC">
        <w:rPr>
          <w:rFonts w:ascii="Times New Roman" w:hAnsi="Times New Roman" w:cs="Times New Roman"/>
          <w:sz w:val="24"/>
          <w:szCs w:val="24"/>
        </w:rPr>
        <w:br/>
        <w:t>• гуманизм;</w:t>
      </w:r>
      <w:r w:rsidRPr="005A03FC">
        <w:rPr>
          <w:rFonts w:ascii="Times New Roman" w:hAnsi="Times New Roman" w:cs="Times New Roman"/>
          <w:sz w:val="24"/>
          <w:szCs w:val="24"/>
        </w:rPr>
        <w:br/>
        <w:t>• любознательность;</w:t>
      </w:r>
      <w:r w:rsidRPr="005A03FC">
        <w:rPr>
          <w:rFonts w:ascii="Times New Roman" w:hAnsi="Times New Roman" w:cs="Times New Roman"/>
          <w:sz w:val="24"/>
          <w:szCs w:val="24"/>
        </w:rPr>
        <w:br/>
        <w:t>• умение слушать;</w:t>
      </w:r>
      <w:r w:rsidRPr="005A03FC">
        <w:rPr>
          <w:rFonts w:ascii="Times New Roman" w:hAnsi="Times New Roman" w:cs="Times New Roman"/>
          <w:sz w:val="24"/>
          <w:szCs w:val="24"/>
        </w:rPr>
        <w:br/>
        <w:t>• несклонность осуждать других;</w:t>
      </w:r>
      <w:r w:rsidRPr="005A03FC">
        <w:rPr>
          <w:rFonts w:ascii="Times New Roman" w:hAnsi="Times New Roman" w:cs="Times New Roman"/>
          <w:sz w:val="24"/>
          <w:szCs w:val="24"/>
        </w:rPr>
        <w:br/>
        <w:t>• альтруизм.</w:t>
      </w:r>
      <w:r w:rsidRPr="005A03FC">
        <w:rPr>
          <w:rFonts w:ascii="Times New Roman" w:hAnsi="Times New Roman" w:cs="Times New Roman"/>
          <w:sz w:val="24"/>
          <w:szCs w:val="24"/>
        </w:rPr>
        <w:br/>
      </w:r>
      <w:r w:rsidRPr="005A03FC">
        <w:rPr>
          <w:rFonts w:ascii="Times New Roman" w:hAnsi="Times New Roman" w:cs="Times New Roman"/>
          <w:sz w:val="24"/>
          <w:szCs w:val="24"/>
        </w:rPr>
        <w:br/>
      </w:r>
      <w:r w:rsidRPr="005A03FC">
        <w:rPr>
          <w:rFonts w:ascii="Times New Roman" w:hAnsi="Times New Roman" w:cs="Times New Roman"/>
          <w:b/>
          <w:bCs/>
          <w:sz w:val="24"/>
          <w:szCs w:val="24"/>
        </w:rPr>
        <w:t>Задача взрослых</w:t>
      </w:r>
      <w:r w:rsidRPr="005A03FC">
        <w:rPr>
          <w:rFonts w:ascii="Times New Roman" w:hAnsi="Times New Roman" w:cs="Times New Roman"/>
          <w:sz w:val="24"/>
          <w:szCs w:val="24"/>
        </w:rPr>
        <w:t> — не просто научить толерантному поведению и выработать общую установку на принятие другого, а сформировать такое качество личности, которое можно обозначить как активная т</w:t>
      </w:r>
      <w:r w:rsidR="008F5BA0">
        <w:rPr>
          <w:rFonts w:ascii="Times New Roman" w:hAnsi="Times New Roman" w:cs="Times New Roman"/>
          <w:sz w:val="24"/>
          <w:szCs w:val="24"/>
        </w:rPr>
        <w:t>олерантность, формула которой:</w:t>
      </w:r>
      <w:r w:rsidR="008F5BA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bookmarkStart w:id="0" w:name="_GoBack"/>
      <w:bookmarkEnd w:id="0"/>
      <w:r w:rsidRPr="008F5BA0">
        <w:rPr>
          <w:rFonts w:ascii="Times New Roman" w:hAnsi="Times New Roman" w:cs="Times New Roman"/>
          <w:b/>
          <w:sz w:val="28"/>
          <w:szCs w:val="28"/>
        </w:rPr>
        <w:t>понимание + сотрудничество + дух партнерства</w:t>
      </w:r>
      <w:r w:rsidR="008F5BA0">
        <w:rPr>
          <w:rFonts w:ascii="Times New Roman" w:hAnsi="Times New Roman" w:cs="Times New Roman"/>
          <w:b/>
          <w:sz w:val="28"/>
          <w:szCs w:val="28"/>
        </w:rPr>
        <w:t>.</w:t>
      </w:r>
      <w:r w:rsidRPr="008F5BA0">
        <w:rPr>
          <w:rFonts w:ascii="Times New Roman" w:hAnsi="Times New Roman" w:cs="Times New Roman"/>
          <w:b/>
          <w:sz w:val="28"/>
          <w:szCs w:val="28"/>
        </w:rPr>
        <w:br/>
      </w:r>
      <w:r w:rsidRPr="005A03FC">
        <w:rPr>
          <w:rFonts w:ascii="Times New Roman" w:hAnsi="Times New Roman" w:cs="Times New Roman"/>
          <w:sz w:val="24"/>
          <w:szCs w:val="24"/>
        </w:rPr>
        <w:t>В литературе есть понятие </w:t>
      </w:r>
      <w:r w:rsidRPr="005A03FC">
        <w:rPr>
          <w:rFonts w:ascii="Times New Roman" w:hAnsi="Times New Roman" w:cs="Times New Roman"/>
          <w:b/>
          <w:bCs/>
          <w:sz w:val="24"/>
          <w:szCs w:val="24"/>
        </w:rPr>
        <w:t>«кубик толерантности»</w:t>
      </w:r>
      <w:r w:rsidRPr="005A03FC">
        <w:rPr>
          <w:rFonts w:ascii="Times New Roman" w:hAnsi="Times New Roman" w:cs="Times New Roman"/>
          <w:sz w:val="24"/>
          <w:szCs w:val="24"/>
        </w:rPr>
        <w:t xml:space="preserve">. Как у всех кубиков у него 6 </w:t>
      </w:r>
      <w:proofErr w:type="gramStart"/>
      <w:r w:rsidRPr="005A03FC">
        <w:rPr>
          <w:rFonts w:ascii="Times New Roman" w:hAnsi="Times New Roman" w:cs="Times New Roman"/>
          <w:sz w:val="24"/>
          <w:szCs w:val="24"/>
        </w:rPr>
        <w:t>граней:</w:t>
      </w:r>
      <w:r w:rsidR="008F5BA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F5B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03FC">
        <w:rPr>
          <w:rFonts w:ascii="Times New Roman" w:hAnsi="Times New Roman" w:cs="Times New Roman"/>
          <w:sz w:val="24"/>
          <w:szCs w:val="24"/>
        </w:rPr>
        <w:br/>
      </w:r>
      <w:r w:rsidRPr="008F5BA0">
        <w:rPr>
          <w:rFonts w:ascii="Times New Roman" w:hAnsi="Times New Roman" w:cs="Times New Roman"/>
          <w:b/>
          <w:sz w:val="24"/>
          <w:szCs w:val="24"/>
        </w:rPr>
        <w:t>ПОГОВОРИ, ПРЕДЛОЖИ, ПРИМИ, ОБЪЯСНИ, ПРОСТИ, УЛЫБНИСЬ</w:t>
      </w:r>
      <w:r w:rsidR="008F5BA0">
        <w:rPr>
          <w:rFonts w:ascii="Times New Roman" w:hAnsi="Times New Roman" w:cs="Times New Roman"/>
          <w:b/>
          <w:sz w:val="24"/>
          <w:szCs w:val="24"/>
        </w:rPr>
        <w:t>.</w:t>
      </w:r>
      <w:r w:rsidR="008F5BA0">
        <w:rPr>
          <w:rFonts w:ascii="Times New Roman" w:hAnsi="Times New Roman" w:cs="Times New Roman"/>
          <w:sz w:val="24"/>
          <w:szCs w:val="24"/>
        </w:rPr>
        <w:br/>
      </w:r>
      <w:r w:rsidRPr="008F5BA0">
        <w:rPr>
          <w:rFonts w:ascii="Times New Roman" w:hAnsi="Times New Roman" w:cs="Times New Roman"/>
          <w:iCs/>
          <w:sz w:val="24"/>
          <w:szCs w:val="24"/>
        </w:rPr>
        <w:t>В любой ситуации используйте все эти грани "кубика толерантности".</w:t>
      </w:r>
      <w:r w:rsidRPr="008F5BA0">
        <w:rPr>
          <w:rFonts w:ascii="Times New Roman" w:hAnsi="Times New Roman" w:cs="Times New Roman"/>
          <w:sz w:val="24"/>
          <w:szCs w:val="24"/>
        </w:rPr>
        <w:br/>
      </w:r>
      <w:r w:rsidRPr="005A03FC">
        <w:rPr>
          <w:rFonts w:ascii="Times New Roman" w:hAnsi="Times New Roman" w:cs="Times New Roman"/>
          <w:sz w:val="24"/>
          <w:szCs w:val="24"/>
        </w:rPr>
        <w:br/>
        <w:t>Чтобы воспитать ребенка толерантным, необходимо учитывать то, что дети – зеркало отношений и характеров родителей. Поэтому</w:t>
      </w:r>
      <w:r w:rsidR="008F5BA0">
        <w:rPr>
          <w:rFonts w:ascii="Times New Roman" w:hAnsi="Times New Roman" w:cs="Times New Roman"/>
          <w:sz w:val="24"/>
          <w:szCs w:val="24"/>
        </w:rPr>
        <w:t>,</w:t>
      </w:r>
      <w:r w:rsidRPr="005A03FC">
        <w:rPr>
          <w:rFonts w:ascii="Times New Roman" w:hAnsi="Times New Roman" w:cs="Times New Roman"/>
          <w:sz w:val="24"/>
          <w:szCs w:val="24"/>
        </w:rPr>
        <w:t xml:space="preserve"> для начала</w:t>
      </w:r>
      <w:r w:rsidR="008F5BA0">
        <w:rPr>
          <w:rFonts w:ascii="Times New Roman" w:hAnsi="Times New Roman" w:cs="Times New Roman"/>
          <w:sz w:val="24"/>
          <w:szCs w:val="24"/>
        </w:rPr>
        <w:t xml:space="preserve"> </w:t>
      </w:r>
      <w:r w:rsidRPr="005A03FC">
        <w:rPr>
          <w:rFonts w:ascii="Times New Roman" w:hAnsi="Times New Roman" w:cs="Times New Roman"/>
          <w:sz w:val="24"/>
          <w:szCs w:val="24"/>
        </w:rPr>
        <w:t xml:space="preserve"> необходимо самим относиться к своему ребенку толерантно: не обижать его, выслушивать его мнение и считаться с ним, уметь прощать обиды и просить прощения у ребенка, уметь договариваться без ссор и разрушительных конфликтов, нельзя унижать достоинство ребенка – игнорировать его, проявлять неуважение к его увлечениям, не стоит заставлять ребенка с помощью силы делать то, что хочется вам.</w:t>
      </w:r>
      <w:r w:rsidRPr="005A03FC">
        <w:rPr>
          <w:rFonts w:ascii="Times New Roman" w:hAnsi="Times New Roman" w:cs="Times New Roman"/>
          <w:sz w:val="24"/>
          <w:szCs w:val="24"/>
        </w:rPr>
        <w:br/>
      </w:r>
      <w:r w:rsidRPr="005A03FC">
        <w:rPr>
          <w:rFonts w:ascii="Times New Roman" w:hAnsi="Times New Roman" w:cs="Times New Roman"/>
          <w:sz w:val="24"/>
          <w:szCs w:val="24"/>
        </w:rPr>
        <w:br/>
      </w:r>
      <w:r w:rsidR="00C172C0">
        <w:rPr>
          <w:rFonts w:ascii="Times New Roman" w:hAnsi="Times New Roman" w:cs="Times New Roman"/>
          <w:b/>
          <w:bCs/>
          <w:sz w:val="24"/>
          <w:szCs w:val="24"/>
        </w:rPr>
        <w:t>Советы родителям:</w:t>
      </w:r>
      <w:r w:rsidRPr="005A03FC">
        <w:rPr>
          <w:rFonts w:ascii="Times New Roman" w:hAnsi="Times New Roman" w:cs="Times New Roman"/>
          <w:b/>
          <w:bCs/>
          <w:sz w:val="24"/>
          <w:szCs w:val="24"/>
        </w:rPr>
        <w:t xml:space="preserve"> Как воспитать толерантного ребенка.</w:t>
      </w:r>
      <w:r w:rsidR="001117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A03FC">
        <w:rPr>
          <w:rFonts w:ascii="Times New Roman" w:hAnsi="Times New Roman" w:cs="Times New Roman"/>
          <w:sz w:val="24"/>
          <w:szCs w:val="24"/>
        </w:rPr>
        <w:br/>
        <w:t>1. Будьте открыты и честны, с уважением относитесь к другим, выказывайте сочувствие и сострадание. Демонстрируйте это действиями. Никогда не комментируйте негативно даже себя, не говоря уже о других.</w:t>
      </w:r>
      <w:r w:rsidRPr="005A03FC">
        <w:rPr>
          <w:rFonts w:ascii="Times New Roman" w:hAnsi="Times New Roman" w:cs="Times New Roman"/>
          <w:sz w:val="24"/>
          <w:szCs w:val="24"/>
        </w:rPr>
        <w:br/>
        <w:t>2. Поощряйте в ребенке уверенность в себе. Ребенок с развитым чувством собственного достоинства, с высокой самооценкой не нуждается в самоутверждении за счет других.</w:t>
      </w:r>
      <w:r w:rsidRPr="005A03FC">
        <w:rPr>
          <w:rFonts w:ascii="Times New Roman" w:hAnsi="Times New Roman" w:cs="Times New Roman"/>
          <w:sz w:val="24"/>
          <w:szCs w:val="24"/>
        </w:rPr>
        <w:br/>
        <w:t>3. Рассказывайте своему ребенку о традициях других народов, праздниках, характерных для других стран, и важных международных датах.</w:t>
      </w:r>
      <w:r w:rsidRPr="005A03FC">
        <w:rPr>
          <w:rFonts w:ascii="Times New Roman" w:hAnsi="Times New Roman" w:cs="Times New Roman"/>
          <w:sz w:val="24"/>
          <w:szCs w:val="24"/>
        </w:rPr>
        <w:br/>
        <w:t>4. Обеспечьте вашему ребенку опыт общения с разными группами людей.</w:t>
      </w:r>
      <w:r w:rsidRPr="005A03FC">
        <w:rPr>
          <w:rFonts w:ascii="Times New Roman" w:hAnsi="Times New Roman" w:cs="Times New Roman"/>
          <w:sz w:val="24"/>
          <w:szCs w:val="24"/>
        </w:rPr>
        <w:br/>
        <w:t>5. Путешествуйте с детьми и помогайте им открывать для себя наш многогранный мир.</w:t>
      </w:r>
      <w:r w:rsidRPr="005A03FC">
        <w:rPr>
          <w:rFonts w:ascii="Times New Roman" w:hAnsi="Times New Roman" w:cs="Times New Roman"/>
          <w:sz w:val="24"/>
          <w:szCs w:val="24"/>
        </w:rPr>
        <w:br/>
        <w:t>6. Говорите о различиях между людьми с уважением. Отметьте позитивные моменты того, что все люди разные.</w:t>
      </w:r>
      <w:r w:rsidRPr="005A03FC">
        <w:rPr>
          <w:rFonts w:ascii="Times New Roman" w:hAnsi="Times New Roman" w:cs="Times New Roman"/>
          <w:sz w:val="24"/>
          <w:szCs w:val="24"/>
        </w:rPr>
        <w:br/>
        <w:t>7. Всегда давайте ответы на вопросы детей. Если вы не готовы ответить прямо сейчас – попросите время на раздумья и вернитесь к разговору как можно быстрее.</w:t>
      </w:r>
    </w:p>
    <w:sectPr w:rsidR="00950AC8" w:rsidRPr="0011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FC"/>
    <w:rsid w:val="0005325C"/>
    <w:rsid w:val="00054D7C"/>
    <w:rsid w:val="0011178E"/>
    <w:rsid w:val="005A03FC"/>
    <w:rsid w:val="008F5BA0"/>
    <w:rsid w:val="00950AC8"/>
    <w:rsid w:val="00C1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47EF4-2FB4-4D10-B0CA-E6C78C49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3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39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5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5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2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2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286537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Сибирячок</cp:lastModifiedBy>
  <cp:revision>6</cp:revision>
  <dcterms:created xsi:type="dcterms:W3CDTF">2020-11-24T02:56:00Z</dcterms:created>
  <dcterms:modified xsi:type="dcterms:W3CDTF">2020-11-26T07:19:00Z</dcterms:modified>
</cp:coreProperties>
</file>