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B8" w:rsidRPr="00253B2B" w:rsidRDefault="002640B8" w:rsidP="00193DA2">
      <w:pPr>
        <w:spacing w:after="0" w:line="240" w:lineRule="auto"/>
        <w:rPr>
          <w:rFonts w:ascii="Times New Roman" w:hAnsi="Times New Roman"/>
          <w:b/>
          <w:sz w:val="24"/>
          <w:szCs w:val="24"/>
          <w:lang w:eastAsia="ru-RU"/>
        </w:rPr>
      </w:pPr>
      <w:r w:rsidRPr="00253B2B">
        <w:rPr>
          <w:rFonts w:ascii="Times New Roman" w:hAnsi="Times New Roman"/>
          <w:b/>
          <w:sz w:val="24"/>
          <w:szCs w:val="24"/>
          <w:lang w:eastAsia="ru-RU"/>
        </w:rPr>
        <w:t>Муниципальное дошкольное  образовательное  бюджетное  учреждение</w:t>
      </w:r>
    </w:p>
    <w:p w:rsidR="002640B8" w:rsidRPr="00253B2B" w:rsidRDefault="002640B8" w:rsidP="00253B2B">
      <w:pPr>
        <w:spacing w:after="0" w:line="240" w:lineRule="auto"/>
        <w:jc w:val="center"/>
        <w:rPr>
          <w:rFonts w:ascii="Times New Roman" w:hAnsi="Times New Roman"/>
          <w:b/>
          <w:sz w:val="24"/>
          <w:szCs w:val="24"/>
          <w:lang w:eastAsia="ru-RU"/>
        </w:rPr>
      </w:pPr>
      <w:r w:rsidRPr="00253B2B">
        <w:rPr>
          <w:rFonts w:ascii="Times New Roman" w:hAnsi="Times New Roman"/>
          <w:b/>
          <w:sz w:val="24"/>
          <w:szCs w:val="24"/>
          <w:lang w:eastAsia="ru-RU"/>
        </w:rPr>
        <w:t>« Детский сад №25 « Сибирячок»  комбинированного вида»</w:t>
      </w:r>
    </w:p>
    <w:p w:rsidR="002640B8" w:rsidRPr="00253B2B" w:rsidRDefault="002640B8" w:rsidP="00253B2B">
      <w:pPr>
        <w:spacing w:after="0" w:line="240" w:lineRule="auto"/>
        <w:jc w:val="center"/>
        <w:rPr>
          <w:rFonts w:ascii="Times New Roman" w:hAnsi="Times New Roman"/>
          <w:b/>
          <w:sz w:val="24"/>
          <w:szCs w:val="24"/>
          <w:lang w:eastAsia="ru-RU"/>
        </w:rPr>
      </w:pPr>
    </w:p>
    <w:p w:rsidR="002640B8" w:rsidRPr="00253B2B" w:rsidRDefault="002640B8" w:rsidP="00253B2B">
      <w:pPr>
        <w:spacing w:after="0" w:line="240" w:lineRule="auto"/>
        <w:jc w:val="center"/>
        <w:rPr>
          <w:rFonts w:ascii="Times New Roman" w:hAnsi="Times New Roman"/>
          <w:b/>
          <w:sz w:val="24"/>
          <w:szCs w:val="24"/>
          <w:lang w:eastAsia="ru-RU"/>
        </w:rPr>
      </w:pPr>
    </w:p>
    <w:p w:rsidR="002640B8" w:rsidRDefault="002640B8" w:rsidP="00253B2B">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Pr="00253B2B" w:rsidRDefault="002640B8" w:rsidP="00412046">
      <w:pPr>
        <w:widowControl w:val="0"/>
        <w:autoSpaceDE w:val="0"/>
        <w:autoSpaceDN w:val="0"/>
        <w:adjustRightInd w:val="0"/>
        <w:spacing w:after="0" w:line="240" w:lineRule="auto"/>
        <w:jc w:val="center"/>
        <w:rPr>
          <w:rFonts w:ascii="Times New Roman" w:hAnsi="Times New Roman"/>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253B2B">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ПЛАН-КОНСПЕКТ </w:t>
      </w:r>
    </w:p>
    <w:p w:rsidR="002640B8" w:rsidRDefault="002640B8" w:rsidP="00253B2B">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Pr="00253B2B" w:rsidRDefault="002640B8" w:rsidP="00253B2B">
      <w:pPr>
        <w:widowControl w:val="0"/>
        <w:autoSpaceDE w:val="0"/>
        <w:autoSpaceDN w:val="0"/>
        <w:adjustRightInd w:val="0"/>
        <w:spacing w:after="0" w:line="240" w:lineRule="auto"/>
        <w:jc w:val="center"/>
        <w:rPr>
          <w:rFonts w:ascii="Times New Roman" w:hAnsi="Times New Roman"/>
          <w:bCs/>
          <w:sz w:val="28"/>
          <w:szCs w:val="28"/>
          <w:lang w:eastAsia="ru-RU"/>
        </w:rPr>
      </w:pPr>
      <w:r w:rsidRPr="00253B2B">
        <w:rPr>
          <w:rFonts w:ascii="Times New Roman" w:hAnsi="Times New Roman"/>
          <w:bCs/>
          <w:sz w:val="28"/>
          <w:szCs w:val="28"/>
          <w:lang w:eastAsia="ru-RU"/>
        </w:rPr>
        <w:t xml:space="preserve">НЕПОСРЕДСТВЕННО –ОБРАЗОВАТЕЛЬНОЙ ДЕЯТЕЛЬНОСТИ </w:t>
      </w:r>
    </w:p>
    <w:p w:rsidR="002640B8" w:rsidRPr="00253B2B" w:rsidRDefault="002640B8" w:rsidP="00253B2B">
      <w:pPr>
        <w:widowControl w:val="0"/>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ПО ПОЗНАВАТЕЛЬНОМУ РАЗВИТИЮ</w:t>
      </w:r>
    </w:p>
    <w:p w:rsidR="002640B8" w:rsidRPr="00253B2B" w:rsidRDefault="002640B8" w:rsidP="00412046">
      <w:pPr>
        <w:widowControl w:val="0"/>
        <w:autoSpaceDE w:val="0"/>
        <w:autoSpaceDN w:val="0"/>
        <w:adjustRightInd w:val="0"/>
        <w:spacing w:after="0" w:line="240" w:lineRule="auto"/>
        <w:jc w:val="center"/>
        <w:rPr>
          <w:rFonts w:ascii="Times New Roman" w:hAnsi="Times New Roman"/>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253B2B">
      <w:pPr>
        <w:widowControl w:val="0"/>
        <w:autoSpaceDE w:val="0"/>
        <w:autoSpaceDN w:val="0"/>
        <w:adjustRightInd w:val="0"/>
        <w:spacing w:after="0" w:line="240" w:lineRule="atLeast"/>
        <w:jc w:val="center"/>
        <w:rPr>
          <w:rFonts w:ascii="Times New Roman" w:hAnsi="Times New Roman"/>
          <w:bCs/>
          <w:sz w:val="28"/>
          <w:szCs w:val="28"/>
          <w:lang w:eastAsia="ru-RU"/>
        </w:rPr>
      </w:pPr>
      <w:r w:rsidRPr="00253B2B">
        <w:rPr>
          <w:rFonts w:ascii="Times New Roman" w:hAnsi="Times New Roman"/>
          <w:bCs/>
          <w:sz w:val="28"/>
          <w:szCs w:val="28"/>
          <w:lang w:eastAsia="ru-RU"/>
        </w:rPr>
        <w:t>Подготовил</w:t>
      </w:r>
      <w:r>
        <w:rPr>
          <w:rFonts w:ascii="Times New Roman" w:hAnsi="Times New Roman"/>
          <w:bCs/>
          <w:sz w:val="28"/>
          <w:szCs w:val="28"/>
          <w:lang w:eastAsia="ru-RU"/>
        </w:rPr>
        <w:t xml:space="preserve">: воспитатель средней группы  </w:t>
      </w:r>
    </w:p>
    <w:p w:rsidR="002640B8" w:rsidRPr="00253B2B" w:rsidRDefault="002640B8" w:rsidP="00253B2B">
      <w:pPr>
        <w:widowControl w:val="0"/>
        <w:autoSpaceDE w:val="0"/>
        <w:autoSpaceDN w:val="0"/>
        <w:adjustRightInd w:val="0"/>
        <w:spacing w:after="0" w:line="240" w:lineRule="atLeast"/>
        <w:jc w:val="center"/>
        <w:rPr>
          <w:rFonts w:ascii="Times New Roman" w:hAnsi="Times New Roman"/>
          <w:bCs/>
          <w:sz w:val="28"/>
          <w:szCs w:val="28"/>
          <w:lang w:eastAsia="ru-RU"/>
        </w:rPr>
      </w:pPr>
      <w:r>
        <w:rPr>
          <w:rFonts w:ascii="Times New Roman" w:hAnsi="Times New Roman"/>
          <w:bCs/>
          <w:sz w:val="28"/>
          <w:szCs w:val="28"/>
          <w:lang w:eastAsia="ru-RU"/>
        </w:rPr>
        <w:t xml:space="preserve">                    Н.А. Крюкова</w:t>
      </w:r>
    </w:p>
    <w:p w:rsidR="002640B8" w:rsidRDefault="002640B8" w:rsidP="00253B2B">
      <w:pPr>
        <w:widowControl w:val="0"/>
        <w:autoSpaceDE w:val="0"/>
        <w:autoSpaceDN w:val="0"/>
        <w:adjustRightInd w:val="0"/>
        <w:spacing w:after="0" w:line="240" w:lineRule="atLeast"/>
        <w:jc w:val="center"/>
        <w:rPr>
          <w:rFonts w:ascii="Times New Roman" w:hAnsi="Times New Roman"/>
          <w:b/>
          <w:bCs/>
          <w:sz w:val="28"/>
          <w:szCs w:val="28"/>
          <w:lang w:eastAsia="ru-RU"/>
        </w:rPr>
      </w:pPr>
    </w:p>
    <w:p w:rsidR="002640B8" w:rsidRDefault="002640B8" w:rsidP="00253B2B">
      <w:pPr>
        <w:widowControl w:val="0"/>
        <w:autoSpaceDE w:val="0"/>
        <w:autoSpaceDN w:val="0"/>
        <w:adjustRightInd w:val="0"/>
        <w:spacing w:after="0" w:line="240" w:lineRule="atLeast"/>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Default="002640B8" w:rsidP="00412046">
      <w:pPr>
        <w:widowControl w:val="0"/>
        <w:autoSpaceDE w:val="0"/>
        <w:autoSpaceDN w:val="0"/>
        <w:adjustRightInd w:val="0"/>
        <w:spacing w:after="0" w:line="240" w:lineRule="auto"/>
        <w:jc w:val="center"/>
        <w:rPr>
          <w:rFonts w:ascii="Times New Roman" w:hAnsi="Times New Roman"/>
          <w:b/>
          <w:bCs/>
          <w:sz w:val="28"/>
          <w:szCs w:val="28"/>
          <w:lang w:eastAsia="ru-RU"/>
        </w:rPr>
      </w:pPr>
    </w:p>
    <w:p w:rsidR="002640B8" w:rsidRPr="00340995" w:rsidRDefault="002640B8" w:rsidP="00340995">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Минусинск, 2021</w:t>
      </w:r>
    </w:p>
    <w:p w:rsidR="002640B8" w:rsidRPr="00253B2B" w:rsidRDefault="002640B8" w:rsidP="00340995">
      <w:pPr>
        <w:widowControl w:val="0"/>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Дата проведения: 07.10.2020г.</w:t>
      </w:r>
    </w:p>
    <w:p w:rsidR="002640B8" w:rsidRDefault="002640B8" w:rsidP="00340995">
      <w:pPr>
        <w:widowControl w:val="0"/>
        <w:autoSpaceDE w:val="0"/>
        <w:autoSpaceDN w:val="0"/>
        <w:adjustRightInd w:val="0"/>
        <w:spacing w:after="0"/>
        <w:rPr>
          <w:rFonts w:ascii="Times New Roman" w:hAnsi="Times New Roman"/>
          <w:b/>
          <w:bCs/>
          <w:sz w:val="28"/>
          <w:szCs w:val="28"/>
          <w:lang w:eastAsia="ru-RU"/>
        </w:rPr>
      </w:pPr>
      <w:r w:rsidRPr="00253B2B">
        <w:rPr>
          <w:rFonts w:ascii="Times New Roman" w:hAnsi="Times New Roman"/>
          <w:b/>
          <w:bCs/>
          <w:sz w:val="28"/>
          <w:szCs w:val="28"/>
          <w:lang w:eastAsia="ru-RU"/>
        </w:rPr>
        <w:t>Область:</w:t>
      </w:r>
      <w:r>
        <w:rPr>
          <w:rFonts w:ascii="Times New Roman" w:hAnsi="Times New Roman"/>
          <w:b/>
          <w:bCs/>
          <w:sz w:val="28"/>
          <w:szCs w:val="28"/>
          <w:lang w:eastAsia="ru-RU"/>
        </w:rPr>
        <w:t xml:space="preserve"> познавательное развитие.</w:t>
      </w:r>
    </w:p>
    <w:p w:rsidR="002640B8" w:rsidRPr="00253B2B" w:rsidRDefault="002640B8" w:rsidP="00340995">
      <w:pPr>
        <w:widowControl w:val="0"/>
        <w:autoSpaceDE w:val="0"/>
        <w:autoSpaceDN w:val="0"/>
        <w:adjustRightInd w:val="0"/>
        <w:spacing w:after="0"/>
        <w:rPr>
          <w:rFonts w:ascii="Times New Roman" w:hAnsi="Times New Roman"/>
          <w:b/>
          <w:bCs/>
          <w:sz w:val="28"/>
          <w:szCs w:val="28"/>
          <w:lang w:eastAsia="ru-RU"/>
        </w:rPr>
      </w:pPr>
      <w:r>
        <w:rPr>
          <w:rFonts w:ascii="Times New Roman" w:hAnsi="Times New Roman"/>
          <w:b/>
          <w:bCs/>
          <w:sz w:val="28"/>
          <w:szCs w:val="28"/>
          <w:lang w:eastAsia="ru-RU"/>
        </w:rPr>
        <w:t>Тема: «</w:t>
      </w:r>
      <w:r w:rsidRPr="00193DA2">
        <w:rPr>
          <w:rFonts w:ascii="Times New Roman" w:hAnsi="Times New Roman"/>
          <w:sz w:val="28"/>
          <w:szCs w:val="28"/>
        </w:rPr>
        <w:t>Старичок – Лесовичок знакомит детей  с живой елью</w:t>
      </w:r>
      <w:r>
        <w:rPr>
          <w:sz w:val="28"/>
          <w:szCs w:val="28"/>
        </w:rPr>
        <w:t>».</w:t>
      </w:r>
    </w:p>
    <w:p w:rsidR="002640B8" w:rsidRPr="00253B2B" w:rsidRDefault="002640B8" w:rsidP="00340995">
      <w:pPr>
        <w:tabs>
          <w:tab w:val="left" w:leader="underscore" w:pos="9639"/>
        </w:tabs>
        <w:spacing w:after="0"/>
        <w:rPr>
          <w:rFonts w:ascii="Times New Roman" w:hAnsi="Times New Roman"/>
          <w:b/>
          <w:sz w:val="28"/>
          <w:szCs w:val="28"/>
          <w:lang w:eastAsia="ru-RU"/>
        </w:rPr>
      </w:pPr>
      <w:r w:rsidRPr="00253B2B">
        <w:rPr>
          <w:rFonts w:ascii="Times New Roman" w:hAnsi="Times New Roman"/>
          <w:b/>
          <w:sz w:val="28"/>
          <w:szCs w:val="28"/>
          <w:lang w:eastAsia="ru-RU"/>
        </w:rPr>
        <w:t>Цель</w:t>
      </w:r>
      <w:r w:rsidRPr="00193DA2">
        <w:rPr>
          <w:rFonts w:ascii="Times New Roman" w:hAnsi="Times New Roman"/>
          <w:b/>
          <w:sz w:val="28"/>
          <w:szCs w:val="28"/>
          <w:lang w:eastAsia="ru-RU"/>
        </w:rPr>
        <w:t xml:space="preserve">: </w:t>
      </w:r>
      <w:r w:rsidRPr="00193DA2">
        <w:rPr>
          <w:rFonts w:ascii="Times New Roman" w:hAnsi="Times New Roman"/>
          <w:sz w:val="28"/>
          <w:szCs w:val="28"/>
        </w:rPr>
        <w:t xml:space="preserve"> Знакомство с живой елью.</w:t>
      </w:r>
    </w:p>
    <w:p w:rsidR="002640B8" w:rsidRPr="00253B2B" w:rsidRDefault="002640B8" w:rsidP="00340995">
      <w:pPr>
        <w:tabs>
          <w:tab w:val="left" w:leader="underscore" w:pos="9639"/>
        </w:tabs>
        <w:spacing w:after="0"/>
        <w:rPr>
          <w:rFonts w:ascii="Times New Roman" w:hAnsi="Times New Roman"/>
          <w:b/>
          <w:sz w:val="28"/>
          <w:szCs w:val="28"/>
          <w:lang w:eastAsia="ru-RU"/>
        </w:rPr>
      </w:pPr>
      <w:r w:rsidRPr="00253B2B">
        <w:rPr>
          <w:rFonts w:ascii="Times New Roman" w:hAnsi="Times New Roman"/>
          <w:b/>
          <w:sz w:val="28"/>
          <w:szCs w:val="28"/>
          <w:lang w:eastAsia="ru-RU"/>
        </w:rPr>
        <w:t xml:space="preserve">Задачи: </w:t>
      </w:r>
    </w:p>
    <w:p w:rsidR="002640B8" w:rsidRDefault="002640B8" w:rsidP="00340995">
      <w:pPr>
        <w:tabs>
          <w:tab w:val="left" w:leader="underscore" w:pos="9639"/>
        </w:tabs>
        <w:spacing w:after="0"/>
        <w:rPr>
          <w:rFonts w:ascii="Times New Roman" w:hAnsi="Times New Roman"/>
          <w:sz w:val="28"/>
          <w:szCs w:val="28"/>
          <w:lang w:eastAsia="ru-RU"/>
        </w:rPr>
      </w:pPr>
      <w:r w:rsidRPr="00253B2B">
        <w:rPr>
          <w:rFonts w:ascii="Times New Roman" w:hAnsi="Times New Roman"/>
          <w:sz w:val="28"/>
          <w:szCs w:val="28"/>
          <w:lang w:eastAsia="ru-RU"/>
        </w:rPr>
        <w:t xml:space="preserve">Образовательные </w:t>
      </w:r>
    </w:p>
    <w:p w:rsidR="002640B8" w:rsidRPr="00253B2B" w:rsidRDefault="002640B8" w:rsidP="00340995">
      <w:pPr>
        <w:tabs>
          <w:tab w:val="left" w:leader="underscore" w:pos="9639"/>
        </w:tabs>
        <w:spacing w:after="0"/>
        <w:rPr>
          <w:rFonts w:ascii="Times New Roman" w:hAnsi="Times New Roman"/>
          <w:sz w:val="28"/>
          <w:szCs w:val="28"/>
          <w:lang w:eastAsia="ru-RU"/>
        </w:rPr>
      </w:pPr>
      <w:r>
        <w:rPr>
          <w:rFonts w:ascii="Times New Roman" w:hAnsi="Times New Roman"/>
          <w:sz w:val="28"/>
          <w:szCs w:val="28"/>
          <w:lang w:eastAsia="ru-RU"/>
        </w:rPr>
        <w:t>1.учить детей составлять композицию</w:t>
      </w:r>
    </w:p>
    <w:p w:rsidR="002640B8" w:rsidRDefault="002640B8" w:rsidP="00340995">
      <w:pPr>
        <w:tabs>
          <w:tab w:val="left" w:leader="underscore" w:pos="9639"/>
        </w:tabs>
        <w:spacing w:after="0"/>
        <w:rPr>
          <w:rFonts w:ascii="Times New Roman" w:hAnsi="Times New Roman"/>
          <w:sz w:val="28"/>
          <w:szCs w:val="28"/>
          <w:lang w:eastAsia="ru-RU"/>
        </w:rPr>
      </w:pPr>
      <w:r w:rsidRPr="00253B2B">
        <w:rPr>
          <w:rFonts w:ascii="Times New Roman" w:hAnsi="Times New Roman"/>
          <w:sz w:val="28"/>
          <w:szCs w:val="28"/>
          <w:lang w:eastAsia="ru-RU"/>
        </w:rPr>
        <w:t xml:space="preserve">Развивающие </w:t>
      </w:r>
    </w:p>
    <w:p w:rsidR="002640B8" w:rsidRPr="00253B2B" w:rsidRDefault="002640B8" w:rsidP="00340995">
      <w:pPr>
        <w:tabs>
          <w:tab w:val="left" w:leader="underscore" w:pos="9639"/>
        </w:tabs>
        <w:spacing w:after="0"/>
        <w:rPr>
          <w:rFonts w:ascii="Times New Roman" w:hAnsi="Times New Roman"/>
          <w:sz w:val="28"/>
          <w:szCs w:val="28"/>
          <w:lang w:eastAsia="ru-RU"/>
        </w:rPr>
      </w:pPr>
      <w:r>
        <w:rPr>
          <w:rFonts w:ascii="Times New Roman" w:hAnsi="Times New Roman"/>
          <w:sz w:val="28"/>
          <w:szCs w:val="28"/>
          <w:lang w:eastAsia="ru-RU"/>
        </w:rPr>
        <w:t>1.развивать умение восхищаться красотой и содержанием картин</w:t>
      </w:r>
    </w:p>
    <w:p w:rsidR="002640B8" w:rsidRDefault="002640B8" w:rsidP="00340995">
      <w:pPr>
        <w:tabs>
          <w:tab w:val="left" w:leader="underscore" w:pos="9639"/>
        </w:tabs>
        <w:spacing w:after="0"/>
        <w:rPr>
          <w:rFonts w:ascii="Times New Roman" w:hAnsi="Times New Roman"/>
          <w:sz w:val="28"/>
          <w:szCs w:val="28"/>
          <w:lang w:eastAsia="ru-RU"/>
        </w:rPr>
      </w:pPr>
      <w:r>
        <w:rPr>
          <w:rFonts w:ascii="Times New Roman" w:hAnsi="Times New Roman"/>
          <w:sz w:val="28"/>
          <w:szCs w:val="28"/>
          <w:lang w:eastAsia="ru-RU"/>
        </w:rPr>
        <w:t>Воспитательная</w:t>
      </w:r>
    </w:p>
    <w:p w:rsidR="002640B8" w:rsidRDefault="002640B8" w:rsidP="00193DA2">
      <w:pPr>
        <w:rPr>
          <w:sz w:val="28"/>
          <w:szCs w:val="28"/>
        </w:rPr>
      </w:pPr>
      <w:r>
        <w:rPr>
          <w:rFonts w:ascii="Times New Roman" w:hAnsi="Times New Roman"/>
          <w:sz w:val="28"/>
          <w:szCs w:val="28"/>
          <w:lang w:eastAsia="ru-RU"/>
        </w:rPr>
        <w:t>1.</w:t>
      </w:r>
      <w:r w:rsidRPr="00193DA2">
        <w:rPr>
          <w:sz w:val="28"/>
          <w:szCs w:val="28"/>
        </w:rPr>
        <w:t xml:space="preserve"> </w:t>
      </w:r>
      <w:r w:rsidRPr="00193DA2">
        <w:rPr>
          <w:rFonts w:ascii="Times New Roman" w:hAnsi="Times New Roman"/>
          <w:sz w:val="28"/>
          <w:szCs w:val="28"/>
        </w:rPr>
        <w:t>воспитывать бережное отношение к хвойным деревьям в лесу, на участке детского сада, парке.</w:t>
      </w:r>
    </w:p>
    <w:p w:rsidR="002640B8" w:rsidRPr="00253B2B" w:rsidRDefault="002640B8" w:rsidP="00340995">
      <w:pPr>
        <w:tabs>
          <w:tab w:val="left" w:leader="underscore" w:pos="9639"/>
        </w:tabs>
        <w:spacing w:after="0"/>
        <w:rPr>
          <w:rFonts w:ascii="Times New Roman" w:hAnsi="Times New Roman"/>
          <w:sz w:val="28"/>
          <w:szCs w:val="28"/>
          <w:lang w:eastAsia="ru-RU"/>
        </w:rPr>
      </w:pPr>
    </w:p>
    <w:p w:rsidR="002640B8" w:rsidRPr="00193DA2" w:rsidRDefault="002640B8" w:rsidP="00340995">
      <w:pPr>
        <w:tabs>
          <w:tab w:val="left" w:leader="underscore" w:pos="9639"/>
        </w:tabs>
        <w:spacing w:after="0"/>
        <w:rPr>
          <w:rFonts w:ascii="Times New Roman" w:hAnsi="Times New Roman"/>
          <w:b/>
          <w:sz w:val="28"/>
          <w:szCs w:val="28"/>
          <w:lang w:eastAsia="ru-RU"/>
        </w:rPr>
      </w:pPr>
      <w:r w:rsidRPr="00253B2B">
        <w:rPr>
          <w:rFonts w:ascii="Times New Roman" w:hAnsi="Times New Roman"/>
          <w:b/>
          <w:sz w:val="28"/>
          <w:szCs w:val="28"/>
          <w:lang w:eastAsia="ru-RU"/>
        </w:rPr>
        <w:t>Оборудование/ материалы/ инвентарь:</w:t>
      </w:r>
      <w:r w:rsidRPr="00193DA2">
        <w:rPr>
          <w:sz w:val="28"/>
          <w:szCs w:val="28"/>
        </w:rPr>
        <w:t xml:space="preserve"> </w:t>
      </w:r>
      <w:r>
        <w:rPr>
          <w:sz w:val="28"/>
          <w:szCs w:val="28"/>
        </w:rPr>
        <w:t xml:space="preserve"> </w:t>
      </w:r>
      <w:r w:rsidRPr="00193DA2">
        <w:rPr>
          <w:rFonts w:ascii="Times New Roman" w:hAnsi="Times New Roman"/>
          <w:sz w:val="28"/>
          <w:szCs w:val="28"/>
        </w:rPr>
        <w:t>кукла Старичок – Лесовичок, картины зимнего и летнего хвойного (смешанного) леса, несколько веток ели, шишки с семенами, искусственная елка, елочные игрушки.</w:t>
      </w:r>
    </w:p>
    <w:p w:rsidR="002640B8" w:rsidRPr="00253B2B" w:rsidRDefault="002640B8" w:rsidP="00340995">
      <w:pPr>
        <w:tabs>
          <w:tab w:val="left" w:leader="underscore" w:pos="9639"/>
        </w:tabs>
        <w:spacing w:after="0"/>
        <w:rPr>
          <w:rFonts w:ascii="Times New Roman" w:hAnsi="Times New Roman"/>
          <w:sz w:val="28"/>
          <w:szCs w:val="28"/>
          <w:lang w:eastAsia="ru-RU"/>
        </w:rPr>
      </w:pPr>
    </w:p>
    <w:p w:rsidR="002640B8" w:rsidRPr="00253B2B" w:rsidRDefault="002640B8" w:rsidP="00412046">
      <w:pPr>
        <w:tabs>
          <w:tab w:val="left" w:leader="underscore" w:pos="9639"/>
        </w:tabs>
        <w:spacing w:after="0" w:line="240" w:lineRule="auto"/>
        <w:rPr>
          <w:rFonts w:ascii="Times New Roman" w:hAnsi="Times New Roman"/>
          <w:sz w:val="28"/>
          <w:szCs w:val="28"/>
          <w:lang w:eastAsia="ru-RU"/>
        </w:rPr>
      </w:pPr>
    </w:p>
    <w:tbl>
      <w:tblPr>
        <w:tblW w:w="9574" w:type="dxa"/>
        <w:tblInd w:w="-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912"/>
        <w:gridCol w:w="4819"/>
        <w:gridCol w:w="1843"/>
      </w:tblGrid>
      <w:tr w:rsidR="002640B8" w:rsidRPr="006C5A9B" w:rsidTr="00253B2B">
        <w:trPr>
          <w:trHeight w:val="573"/>
        </w:trPr>
        <w:tc>
          <w:tcPr>
            <w:tcW w:w="2912" w:type="dxa"/>
            <w:vAlign w:val="center"/>
          </w:tcPr>
          <w:p w:rsidR="002640B8" w:rsidRPr="00253B2B" w:rsidRDefault="002640B8" w:rsidP="00412046">
            <w:pPr>
              <w:tabs>
                <w:tab w:val="left" w:leader="underscore" w:pos="9639"/>
              </w:tabs>
              <w:spacing w:after="0" w:line="240" w:lineRule="auto"/>
              <w:jc w:val="center"/>
              <w:rPr>
                <w:rFonts w:ascii="Times New Roman" w:hAnsi="Times New Roman"/>
                <w:sz w:val="28"/>
                <w:szCs w:val="28"/>
                <w:lang w:eastAsia="ru-RU"/>
              </w:rPr>
            </w:pPr>
            <w:r w:rsidRPr="00253B2B">
              <w:rPr>
                <w:rFonts w:ascii="Times New Roman" w:hAnsi="Times New Roman"/>
                <w:sz w:val="28"/>
                <w:szCs w:val="28"/>
                <w:lang w:eastAsia="ru-RU"/>
              </w:rPr>
              <w:t>Этапы организации образовательной деятельности</w:t>
            </w:r>
          </w:p>
        </w:tc>
        <w:tc>
          <w:tcPr>
            <w:tcW w:w="4819" w:type="dxa"/>
            <w:vAlign w:val="center"/>
          </w:tcPr>
          <w:p w:rsidR="002640B8" w:rsidRPr="00253B2B" w:rsidRDefault="002640B8" w:rsidP="00412046">
            <w:pPr>
              <w:tabs>
                <w:tab w:val="left" w:leader="underscore" w:pos="9639"/>
              </w:tabs>
              <w:spacing w:after="0" w:line="240" w:lineRule="auto"/>
              <w:jc w:val="center"/>
              <w:rPr>
                <w:rFonts w:ascii="Times New Roman" w:hAnsi="Times New Roman"/>
                <w:sz w:val="28"/>
                <w:szCs w:val="28"/>
                <w:lang w:eastAsia="ru-RU"/>
              </w:rPr>
            </w:pPr>
            <w:r w:rsidRPr="00253B2B">
              <w:rPr>
                <w:rFonts w:ascii="Times New Roman" w:hAnsi="Times New Roman"/>
                <w:sz w:val="28"/>
                <w:szCs w:val="28"/>
                <w:lang w:eastAsia="ru-RU"/>
              </w:rPr>
              <w:t xml:space="preserve">Содержание взаимодействия </w:t>
            </w:r>
          </w:p>
          <w:p w:rsidR="002640B8" w:rsidRPr="00253B2B" w:rsidRDefault="002640B8" w:rsidP="00412046">
            <w:pPr>
              <w:tabs>
                <w:tab w:val="left" w:leader="underscore" w:pos="9639"/>
              </w:tabs>
              <w:spacing w:after="0" w:line="240" w:lineRule="auto"/>
              <w:jc w:val="center"/>
              <w:rPr>
                <w:rFonts w:ascii="Times New Roman" w:hAnsi="Times New Roman"/>
                <w:sz w:val="28"/>
                <w:szCs w:val="28"/>
                <w:lang w:eastAsia="ru-RU"/>
              </w:rPr>
            </w:pPr>
            <w:r w:rsidRPr="00253B2B">
              <w:rPr>
                <w:rFonts w:ascii="Times New Roman" w:hAnsi="Times New Roman"/>
                <w:sz w:val="28"/>
                <w:szCs w:val="28"/>
                <w:lang w:eastAsia="ru-RU"/>
              </w:rPr>
              <w:t>воспитателя с детьми</w:t>
            </w:r>
          </w:p>
        </w:tc>
        <w:tc>
          <w:tcPr>
            <w:tcW w:w="1843" w:type="dxa"/>
            <w:vAlign w:val="center"/>
          </w:tcPr>
          <w:p w:rsidR="002640B8" w:rsidRPr="00253B2B" w:rsidRDefault="002640B8" w:rsidP="00412046">
            <w:pPr>
              <w:tabs>
                <w:tab w:val="left" w:leader="underscore" w:pos="9639"/>
              </w:tabs>
              <w:spacing w:after="0" w:line="240" w:lineRule="auto"/>
              <w:jc w:val="center"/>
              <w:rPr>
                <w:rFonts w:ascii="Times New Roman" w:hAnsi="Times New Roman"/>
                <w:sz w:val="28"/>
                <w:szCs w:val="28"/>
                <w:lang w:eastAsia="ru-RU"/>
              </w:rPr>
            </w:pPr>
            <w:r w:rsidRPr="00253B2B">
              <w:rPr>
                <w:rFonts w:ascii="Times New Roman" w:hAnsi="Times New Roman"/>
                <w:sz w:val="28"/>
                <w:szCs w:val="28"/>
                <w:lang w:eastAsia="ru-RU"/>
              </w:rPr>
              <w:t>Примечания</w:t>
            </w:r>
          </w:p>
        </w:tc>
      </w:tr>
      <w:tr w:rsidR="002640B8" w:rsidRPr="006C5A9B" w:rsidTr="00253B2B">
        <w:trPr>
          <w:trHeight w:val="5320"/>
        </w:trPr>
        <w:tc>
          <w:tcPr>
            <w:tcW w:w="2912" w:type="dxa"/>
          </w:tcPr>
          <w:p w:rsidR="002640B8" w:rsidRDefault="002640B8" w:rsidP="00253B2B">
            <w:pPr>
              <w:tabs>
                <w:tab w:val="left" w:leader="underscore" w:pos="9639"/>
              </w:tabs>
              <w:spacing w:after="0" w:line="240" w:lineRule="auto"/>
              <w:rPr>
                <w:rFonts w:ascii="Times New Roman" w:hAnsi="Times New Roman"/>
                <w:b/>
                <w:sz w:val="28"/>
                <w:szCs w:val="28"/>
                <w:lang w:eastAsia="ru-RU"/>
              </w:rPr>
            </w:pPr>
            <w:r w:rsidRPr="00253B2B">
              <w:rPr>
                <w:rFonts w:ascii="Times New Roman" w:hAnsi="Times New Roman"/>
                <w:b/>
                <w:sz w:val="28"/>
                <w:szCs w:val="28"/>
                <w:lang w:val="en-US" w:eastAsia="ru-RU"/>
              </w:rPr>
              <w:t>I</w:t>
            </w:r>
            <w:r w:rsidRPr="00253B2B">
              <w:rPr>
                <w:rFonts w:ascii="Times New Roman" w:hAnsi="Times New Roman"/>
                <w:b/>
                <w:sz w:val="28"/>
                <w:szCs w:val="28"/>
                <w:lang w:eastAsia="ru-RU"/>
              </w:rPr>
              <w:t>.Ориентировка в деятельности</w:t>
            </w:r>
          </w:p>
          <w:p w:rsidR="002640B8" w:rsidRPr="00253B2B" w:rsidRDefault="002640B8" w:rsidP="00253B2B">
            <w:pPr>
              <w:tabs>
                <w:tab w:val="left" w:leader="underscore" w:pos="9639"/>
              </w:tabs>
              <w:spacing w:after="0" w:line="240" w:lineRule="auto"/>
              <w:rPr>
                <w:rFonts w:ascii="Times New Roman" w:hAnsi="Times New Roman"/>
                <w:b/>
                <w:sz w:val="24"/>
                <w:szCs w:val="24"/>
                <w:lang w:eastAsia="ru-RU"/>
              </w:rPr>
            </w:pPr>
            <w:r w:rsidRPr="00253B2B">
              <w:rPr>
                <w:rFonts w:ascii="Times New Roman" w:hAnsi="Times New Roman"/>
                <w:sz w:val="24"/>
                <w:szCs w:val="24"/>
                <w:lang w:eastAsia="ru-RU"/>
              </w:rPr>
              <w:t>1.Мотивация</w:t>
            </w:r>
          </w:p>
          <w:p w:rsidR="002640B8" w:rsidRPr="00253B2B" w:rsidRDefault="002640B8" w:rsidP="00253B2B">
            <w:pPr>
              <w:tabs>
                <w:tab w:val="left" w:leader="underscore" w:pos="9639"/>
              </w:tabs>
              <w:spacing w:after="0" w:line="240" w:lineRule="auto"/>
              <w:rPr>
                <w:rFonts w:ascii="Times New Roman" w:hAnsi="Times New Roman"/>
                <w:sz w:val="24"/>
                <w:szCs w:val="24"/>
                <w:lang w:eastAsia="ru-RU"/>
              </w:rPr>
            </w:pPr>
            <w:r w:rsidRPr="00253B2B">
              <w:rPr>
                <w:rFonts w:ascii="Times New Roman" w:hAnsi="Times New Roman"/>
                <w:sz w:val="24"/>
                <w:szCs w:val="24"/>
                <w:lang w:eastAsia="ru-RU"/>
              </w:rPr>
              <w:t>2.Определение цели</w:t>
            </w:r>
          </w:p>
          <w:p w:rsidR="002640B8" w:rsidRDefault="002640B8" w:rsidP="00253B2B">
            <w:pPr>
              <w:tabs>
                <w:tab w:val="left" w:leader="underscore" w:pos="9639"/>
              </w:tabs>
              <w:spacing w:after="0" w:line="240" w:lineRule="auto"/>
              <w:rPr>
                <w:rFonts w:ascii="Times New Roman" w:hAnsi="Times New Roman"/>
                <w:sz w:val="24"/>
                <w:szCs w:val="24"/>
                <w:lang w:eastAsia="ru-RU"/>
              </w:rPr>
            </w:pPr>
            <w:r w:rsidRPr="00253B2B">
              <w:rPr>
                <w:rFonts w:ascii="Times New Roman" w:hAnsi="Times New Roman"/>
                <w:sz w:val="24"/>
                <w:szCs w:val="24"/>
                <w:lang w:eastAsia="ru-RU"/>
              </w:rPr>
              <w:t>3.Определение необходимых действий</w:t>
            </w: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Default="002640B8" w:rsidP="00253B2B">
            <w:pPr>
              <w:tabs>
                <w:tab w:val="left" w:leader="underscore" w:pos="9639"/>
              </w:tabs>
              <w:spacing w:after="0" w:line="240" w:lineRule="auto"/>
              <w:rPr>
                <w:rFonts w:ascii="Times New Roman" w:hAnsi="Times New Roman"/>
                <w:sz w:val="24"/>
                <w:szCs w:val="24"/>
                <w:lang w:eastAsia="ru-RU"/>
              </w:rPr>
            </w:pPr>
          </w:p>
          <w:p w:rsidR="002640B8" w:rsidRPr="00253B2B" w:rsidRDefault="002640B8" w:rsidP="00253B2B">
            <w:pPr>
              <w:tabs>
                <w:tab w:val="left" w:leader="underscore" w:pos="9639"/>
              </w:tabs>
              <w:spacing w:after="0" w:line="240" w:lineRule="auto"/>
              <w:rPr>
                <w:rFonts w:ascii="Times New Roman" w:hAnsi="Times New Roman"/>
                <w:sz w:val="24"/>
                <w:szCs w:val="24"/>
                <w:lang w:eastAsia="ru-RU"/>
              </w:rPr>
            </w:pPr>
          </w:p>
          <w:p w:rsidR="002640B8" w:rsidRPr="00253B2B" w:rsidRDefault="002640B8" w:rsidP="00A977A5">
            <w:pPr>
              <w:tabs>
                <w:tab w:val="left" w:leader="underscore" w:pos="9639"/>
              </w:tabs>
              <w:spacing w:after="0" w:line="240" w:lineRule="auto"/>
              <w:rPr>
                <w:rFonts w:ascii="Times New Roman" w:hAnsi="Times New Roman"/>
                <w:b/>
                <w:sz w:val="28"/>
                <w:szCs w:val="28"/>
                <w:lang w:eastAsia="ru-RU"/>
              </w:rPr>
            </w:pPr>
            <w:r w:rsidRPr="00253B2B">
              <w:rPr>
                <w:rFonts w:ascii="Times New Roman" w:hAnsi="Times New Roman"/>
                <w:b/>
                <w:sz w:val="28"/>
                <w:szCs w:val="28"/>
                <w:lang w:val="en-US" w:eastAsia="ru-RU"/>
              </w:rPr>
              <w:t>II</w:t>
            </w:r>
            <w:r w:rsidRPr="00253B2B">
              <w:rPr>
                <w:rFonts w:ascii="Times New Roman" w:hAnsi="Times New Roman"/>
                <w:b/>
                <w:sz w:val="28"/>
                <w:szCs w:val="28"/>
                <w:lang w:eastAsia="ru-RU"/>
              </w:rPr>
              <w:t>. Исполнительский этап</w:t>
            </w:r>
          </w:p>
          <w:p w:rsidR="002640B8" w:rsidRPr="00253B2B" w:rsidRDefault="002640B8" w:rsidP="00412046">
            <w:pPr>
              <w:tabs>
                <w:tab w:val="left" w:leader="underscore" w:pos="9639"/>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(беседа, чтение стихотворения, </w:t>
            </w:r>
          </w:p>
          <w:p w:rsidR="002640B8" w:rsidRPr="00253B2B" w:rsidRDefault="002640B8" w:rsidP="00412046">
            <w:pPr>
              <w:tabs>
                <w:tab w:val="left" w:leader="underscore" w:pos="9639"/>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практическая работа</w:t>
            </w:r>
            <w:r w:rsidRPr="00253B2B">
              <w:rPr>
                <w:rFonts w:ascii="Times New Roman" w:hAnsi="Times New Roman"/>
                <w:sz w:val="24"/>
                <w:szCs w:val="24"/>
                <w:lang w:eastAsia="ru-RU"/>
              </w:rPr>
              <w:t>.)</w:t>
            </w: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Pr="00253B2B"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Default="002640B8" w:rsidP="00412046">
            <w:pPr>
              <w:spacing w:after="0" w:line="240" w:lineRule="auto"/>
              <w:rPr>
                <w:rFonts w:ascii="Times New Roman" w:hAnsi="Times New Roman"/>
                <w:b/>
                <w:sz w:val="28"/>
                <w:szCs w:val="28"/>
                <w:lang w:eastAsia="ru-RU"/>
              </w:rPr>
            </w:pPr>
          </w:p>
          <w:p w:rsidR="002640B8" w:rsidRPr="00253B2B" w:rsidRDefault="002640B8" w:rsidP="00412046">
            <w:pPr>
              <w:spacing w:after="0" w:line="240" w:lineRule="auto"/>
              <w:rPr>
                <w:rFonts w:ascii="Times New Roman" w:hAnsi="Times New Roman"/>
                <w:sz w:val="28"/>
                <w:szCs w:val="28"/>
                <w:lang w:eastAsia="ru-RU"/>
              </w:rPr>
            </w:pPr>
            <w:r w:rsidRPr="00253B2B">
              <w:rPr>
                <w:rFonts w:ascii="Times New Roman" w:hAnsi="Times New Roman"/>
                <w:b/>
                <w:sz w:val="28"/>
                <w:szCs w:val="28"/>
                <w:lang w:val="en-US" w:eastAsia="ru-RU"/>
              </w:rPr>
              <w:t>III</w:t>
            </w:r>
            <w:r w:rsidRPr="00253B2B">
              <w:rPr>
                <w:rFonts w:ascii="Times New Roman" w:hAnsi="Times New Roman"/>
                <w:b/>
                <w:sz w:val="28"/>
                <w:szCs w:val="28"/>
                <w:lang w:eastAsia="ru-RU"/>
              </w:rPr>
              <w:t>. Завершающийэтап</w:t>
            </w:r>
          </w:p>
          <w:p w:rsidR="002640B8" w:rsidRPr="00253B2B" w:rsidRDefault="002640B8" w:rsidP="00412046">
            <w:pPr>
              <w:spacing w:after="0" w:line="240" w:lineRule="auto"/>
              <w:rPr>
                <w:rFonts w:ascii="Times New Roman" w:hAnsi="Times New Roman"/>
                <w:sz w:val="24"/>
                <w:szCs w:val="24"/>
                <w:lang w:eastAsia="ru-RU"/>
              </w:rPr>
            </w:pPr>
            <w:r w:rsidRPr="00253B2B">
              <w:rPr>
                <w:rFonts w:ascii="Times New Roman" w:hAnsi="Times New Roman"/>
                <w:sz w:val="24"/>
                <w:szCs w:val="24"/>
                <w:lang w:eastAsia="ru-RU"/>
              </w:rPr>
              <w:t>Беседа по достижению цели</w:t>
            </w: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Default="002640B8" w:rsidP="00412046">
            <w:pPr>
              <w:spacing w:after="0" w:line="240" w:lineRule="auto"/>
              <w:rPr>
                <w:rFonts w:ascii="Times New Roman" w:hAnsi="Times New Roman"/>
                <w:sz w:val="28"/>
                <w:szCs w:val="28"/>
                <w:lang w:eastAsia="ru-RU"/>
              </w:rPr>
            </w:pPr>
          </w:p>
          <w:p w:rsidR="002640B8" w:rsidRPr="00253B2B" w:rsidRDefault="002640B8" w:rsidP="00412046">
            <w:pPr>
              <w:spacing w:after="0" w:line="240" w:lineRule="auto"/>
              <w:rPr>
                <w:rFonts w:ascii="Times New Roman" w:hAnsi="Times New Roman"/>
                <w:sz w:val="28"/>
                <w:szCs w:val="28"/>
                <w:lang w:eastAsia="ru-RU"/>
              </w:rPr>
            </w:pPr>
          </w:p>
        </w:tc>
        <w:tc>
          <w:tcPr>
            <w:tcW w:w="4819" w:type="dxa"/>
          </w:tcPr>
          <w:p w:rsidR="002640B8" w:rsidRPr="00193DA2" w:rsidRDefault="002640B8" w:rsidP="00193DA2">
            <w:pPr>
              <w:rPr>
                <w:rFonts w:ascii="Times New Roman" w:hAnsi="Times New Roman"/>
                <w:sz w:val="28"/>
                <w:szCs w:val="28"/>
              </w:rPr>
            </w:pPr>
            <w:r w:rsidRPr="00193DA2">
              <w:rPr>
                <w:rFonts w:ascii="Times New Roman" w:hAnsi="Times New Roman"/>
                <w:sz w:val="28"/>
                <w:szCs w:val="28"/>
              </w:rPr>
              <w:t>Воспитатель накануне встречи вывешивает картины с изображением летнего и зимнего леса.</w:t>
            </w:r>
            <w:r>
              <w:rPr>
                <w:rFonts w:ascii="Times New Roman" w:hAnsi="Times New Roman"/>
                <w:sz w:val="28"/>
                <w:szCs w:val="28"/>
              </w:rPr>
              <w:t xml:space="preserve"> Воспитатель</w:t>
            </w:r>
            <w:r w:rsidRPr="00193DA2">
              <w:rPr>
                <w:rFonts w:ascii="Times New Roman" w:hAnsi="Times New Roman"/>
                <w:sz w:val="28"/>
                <w:szCs w:val="28"/>
              </w:rPr>
              <w:t xml:space="preserve"> перед началом занятия</w:t>
            </w:r>
            <w:r>
              <w:rPr>
                <w:rFonts w:ascii="Times New Roman" w:hAnsi="Times New Roman"/>
                <w:sz w:val="28"/>
                <w:szCs w:val="28"/>
              </w:rPr>
              <w:t xml:space="preserve"> вовлекает детей</w:t>
            </w:r>
            <w:r w:rsidRPr="00193DA2">
              <w:rPr>
                <w:rFonts w:ascii="Times New Roman" w:hAnsi="Times New Roman"/>
                <w:sz w:val="28"/>
                <w:szCs w:val="28"/>
              </w:rPr>
              <w:t xml:space="preserve"> в разговор.</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В. Что нарисовано на картинах? Почему лес разный? Кто был в лесу? Старичок – Лесовичок обещал прийти и рассказать вам о нем. Хотите узнать о лесе?</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Стук в дверь. Воспитатель выходит из группы и возвращается со Старичком – Лесовичком.</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 Вот и я! Здравствуйте! Ох, как я долго шел! Ребята, вы ждали меня? (Подходит к картинам.) Какая замечательная картина! Этот лес очень похож на мой. Кругом снег – на деревьях, кустах. Все белое. Ребята, я вам кое – что принес из леса. Выходит и возвращается с сумкой и пучком еловых веток. Что это? Какого дерева ветки?</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 Правильно, это ветки ели. Я их собрал. В лесу был сильный ветер, и некоторые ветки сломались. Потрогайте. Какие у них иголки, мягкие или колючие? Понюхайте ветки? Приятный запах? Достает шишки. А это что?</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С.На ветках в конце лета вырастают шишки, а в них семечки. Вытряхивает семечки на лист белой бумаги. Семечки маленькие, черные, их очень любят птицы и белки.</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В. Старичок – Лесовичок, в лесу все елки большие?</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 В лесу растут большие и маленькие елки, Семечки из шишек падают на землю, из них начинают расти маленькие елочки (показывает), потом они становятся все больше. Пройдет много, много лет, пока елочки станут большими деревьями. Как вы думаете, зимой елочки растут?</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 Конечно, нет. Зимой холодно, земля замерзла, воды нет, солнышко не греет. Когда большие и маленькие елочки будут расти?</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 Правильно, весной и летом.</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В. У нас тоже есть елочка. Вносит искусственную елочку. Старичок – Лесовичок трогает ее, нюхает.</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 Какая у вас странная елка. В моем лесу такие не растут.</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В. Конечно не растут. Нашу елочку сделали на фабрике. Она не живая, а искусственная, а у тебя в лесу живые, и веточки,  которые ты принес, - от живых елок. У нас скоро будет праздник Новый год. Мы сейчас начнем украшать нашу елочку. Посмотрите – ка, как дети наряжают искусственную елочку.</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Старичок – Лесовичок наблюдает за работой детей, затем вместе с ними любуется елочкой.</w:t>
            </w:r>
          </w:p>
          <w:p w:rsidR="002640B8" w:rsidRDefault="002640B8" w:rsidP="00193DA2">
            <w:pPr>
              <w:rPr>
                <w:rFonts w:ascii="Times New Roman" w:hAnsi="Times New Roman"/>
                <w:sz w:val="28"/>
                <w:szCs w:val="28"/>
              </w:rPr>
            </w:pPr>
            <w:r w:rsidRPr="00193DA2">
              <w:rPr>
                <w:rFonts w:ascii="Times New Roman" w:hAnsi="Times New Roman"/>
                <w:sz w:val="28"/>
                <w:szCs w:val="28"/>
              </w:rPr>
              <w:t>С. В мой лес перед Новым годом приходят люди с топорами, рубят самые красивые елочки, наряжают их, а после праздника выбрасывают на улицу. Вы добрые дети, и воспитатели добрые. Вы хотите встретить  Новый год с искусственной елочкой и не губить живую. Пусть живые растут в лесу. Они очень нужны зверям и птицам. Семечки елей едят белки, синички, дятлы, лесные мышки, а под ветвями елей укрываются от холодного ветра зайцы и лисицы.</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 xml:space="preserve"> Я оставляю вам ветки ели. Поставьте их в воду: они долго будут украшать вашу комнату.</w:t>
            </w:r>
          </w:p>
          <w:p w:rsidR="002640B8" w:rsidRPr="00193DA2" w:rsidRDefault="002640B8" w:rsidP="00193DA2">
            <w:pPr>
              <w:rPr>
                <w:rFonts w:ascii="Times New Roman" w:hAnsi="Times New Roman"/>
                <w:sz w:val="28"/>
                <w:szCs w:val="28"/>
              </w:rPr>
            </w:pPr>
            <w:r w:rsidRPr="00193DA2">
              <w:rPr>
                <w:rFonts w:ascii="Times New Roman" w:hAnsi="Times New Roman"/>
                <w:sz w:val="28"/>
                <w:szCs w:val="28"/>
              </w:rPr>
              <w:t>В. Спасибо, Старичок -  Лесовичок, за подарок. Из твоих рассказов понятно, что у тебя в лесу много друзей – птиц и зверей. Расскажешь о них ребятам в следующий раз?</w:t>
            </w:r>
          </w:p>
          <w:p w:rsidR="002640B8" w:rsidRDefault="002640B8" w:rsidP="00631D3E">
            <w:pPr>
              <w:rPr>
                <w:rFonts w:ascii="Times New Roman" w:hAnsi="Times New Roman"/>
                <w:sz w:val="28"/>
                <w:szCs w:val="28"/>
              </w:rPr>
            </w:pPr>
            <w:r w:rsidRPr="00193DA2">
              <w:rPr>
                <w:rFonts w:ascii="Times New Roman" w:hAnsi="Times New Roman"/>
                <w:sz w:val="28"/>
                <w:szCs w:val="28"/>
              </w:rPr>
              <w:t>С. Конечно! Ждите меня в гости.</w:t>
            </w:r>
          </w:p>
          <w:p w:rsidR="002640B8" w:rsidRDefault="002640B8" w:rsidP="00631D3E">
            <w:pPr>
              <w:rPr>
                <w:rFonts w:ascii="Times New Roman" w:hAnsi="Times New Roman"/>
                <w:sz w:val="28"/>
                <w:szCs w:val="28"/>
              </w:rPr>
            </w:pPr>
          </w:p>
          <w:p w:rsidR="002640B8" w:rsidRPr="00253B2B" w:rsidRDefault="002640B8" w:rsidP="00631D3E">
            <w:pPr>
              <w:rPr>
                <w:rFonts w:ascii="Times New Roman" w:hAnsi="Times New Roman"/>
                <w:sz w:val="28"/>
                <w:szCs w:val="28"/>
              </w:rPr>
            </w:pPr>
          </w:p>
        </w:tc>
        <w:tc>
          <w:tcPr>
            <w:tcW w:w="1843" w:type="dxa"/>
          </w:tcPr>
          <w:p w:rsidR="002640B8" w:rsidRDefault="002640B8" w:rsidP="00412046">
            <w:pPr>
              <w:tabs>
                <w:tab w:val="left" w:leader="underscore" w:pos="9639"/>
              </w:tabs>
              <w:spacing w:after="0" w:line="240" w:lineRule="auto"/>
              <w:rPr>
                <w:rFonts w:ascii="Times New Roman" w:hAnsi="Times New Roman"/>
                <w:sz w:val="28"/>
                <w:szCs w:val="28"/>
                <w:lang w:eastAsia="ru-RU"/>
              </w:rPr>
            </w:pPr>
            <w:r w:rsidRPr="00193DA2">
              <w:rPr>
                <w:rFonts w:ascii="Times New Roman" w:hAnsi="Times New Roman"/>
                <w:sz w:val="28"/>
                <w:szCs w:val="28"/>
              </w:rPr>
              <w:t>Дети самостоятельно рассматривают их</w:t>
            </w: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r>
              <w:rPr>
                <w:rFonts w:ascii="Times New Roman" w:hAnsi="Times New Roman"/>
                <w:sz w:val="28"/>
                <w:szCs w:val="28"/>
                <w:lang w:eastAsia="ru-RU"/>
              </w:rPr>
              <w:t>Да.</w:t>
            </w: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Pr="00193DA2" w:rsidRDefault="002640B8" w:rsidP="00631D3E">
            <w:pPr>
              <w:rPr>
                <w:rFonts w:ascii="Times New Roman" w:hAnsi="Times New Roman"/>
                <w:sz w:val="28"/>
                <w:szCs w:val="28"/>
              </w:rPr>
            </w:pPr>
            <w:r w:rsidRPr="00193DA2">
              <w:rPr>
                <w:rFonts w:ascii="Times New Roman" w:hAnsi="Times New Roman"/>
                <w:sz w:val="28"/>
                <w:szCs w:val="28"/>
              </w:rPr>
              <w:t xml:space="preserve"> Еловые.</w:t>
            </w: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Pr="00193DA2" w:rsidRDefault="002640B8" w:rsidP="00631D3E">
            <w:pPr>
              <w:rPr>
                <w:rFonts w:ascii="Times New Roman" w:hAnsi="Times New Roman"/>
                <w:sz w:val="28"/>
                <w:szCs w:val="28"/>
              </w:rPr>
            </w:pPr>
            <w:r w:rsidRPr="00193DA2">
              <w:rPr>
                <w:rFonts w:ascii="Times New Roman" w:hAnsi="Times New Roman"/>
                <w:sz w:val="28"/>
                <w:szCs w:val="28"/>
              </w:rPr>
              <w:t xml:space="preserve"> Шишки.</w:t>
            </w: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Pr="00193DA2" w:rsidRDefault="002640B8" w:rsidP="00631D3E">
            <w:pPr>
              <w:rPr>
                <w:rFonts w:ascii="Times New Roman" w:hAnsi="Times New Roman"/>
                <w:sz w:val="28"/>
                <w:szCs w:val="28"/>
              </w:rPr>
            </w:pPr>
            <w:r w:rsidRPr="00193DA2">
              <w:rPr>
                <w:rFonts w:ascii="Times New Roman" w:hAnsi="Times New Roman"/>
                <w:sz w:val="28"/>
                <w:szCs w:val="28"/>
              </w:rPr>
              <w:t xml:space="preserve"> Незнаем.</w:t>
            </w: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Pr="00193DA2" w:rsidRDefault="002640B8" w:rsidP="00631D3E">
            <w:pPr>
              <w:rPr>
                <w:rFonts w:ascii="Times New Roman" w:hAnsi="Times New Roman"/>
                <w:sz w:val="28"/>
                <w:szCs w:val="28"/>
              </w:rPr>
            </w:pPr>
            <w:r w:rsidRPr="00193DA2">
              <w:rPr>
                <w:rFonts w:ascii="Times New Roman" w:hAnsi="Times New Roman"/>
                <w:sz w:val="28"/>
                <w:szCs w:val="28"/>
              </w:rPr>
              <w:t xml:space="preserve"> Когда тепло.</w:t>
            </w: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Default="002640B8" w:rsidP="00412046">
            <w:pPr>
              <w:tabs>
                <w:tab w:val="left" w:leader="underscore" w:pos="9639"/>
              </w:tabs>
              <w:spacing w:after="0" w:line="240" w:lineRule="auto"/>
              <w:rPr>
                <w:rFonts w:ascii="Times New Roman" w:hAnsi="Times New Roman"/>
                <w:sz w:val="28"/>
                <w:szCs w:val="28"/>
                <w:lang w:eastAsia="ru-RU"/>
              </w:rPr>
            </w:pPr>
          </w:p>
          <w:p w:rsidR="002640B8" w:rsidRPr="00253B2B" w:rsidRDefault="002640B8" w:rsidP="00412046">
            <w:pPr>
              <w:tabs>
                <w:tab w:val="left" w:leader="underscore" w:pos="9639"/>
              </w:tabs>
              <w:spacing w:after="0" w:line="240" w:lineRule="auto"/>
              <w:rPr>
                <w:rFonts w:ascii="Times New Roman" w:hAnsi="Times New Roman"/>
                <w:sz w:val="28"/>
                <w:szCs w:val="28"/>
                <w:lang w:eastAsia="ru-RU"/>
              </w:rPr>
            </w:pPr>
          </w:p>
        </w:tc>
      </w:tr>
    </w:tbl>
    <w:p w:rsidR="002640B8" w:rsidRDefault="002640B8" w:rsidP="00491191">
      <w:pPr>
        <w:rPr>
          <w:rFonts w:ascii="Times New Roman" w:hAnsi="Times New Roman"/>
          <w:sz w:val="28"/>
          <w:szCs w:val="28"/>
        </w:rPr>
      </w:pPr>
      <w:r>
        <w:rPr>
          <w:rFonts w:ascii="Times New Roman" w:hAnsi="Times New Roman"/>
          <w:sz w:val="28"/>
          <w:szCs w:val="28"/>
        </w:rPr>
        <w:t>Литература:</w:t>
      </w:r>
    </w:p>
    <w:p w:rsidR="002640B8" w:rsidRPr="00C87F05" w:rsidRDefault="002640B8" w:rsidP="00C87F05">
      <w:pPr>
        <w:ind w:left="360"/>
        <w:rPr>
          <w:rFonts w:ascii="Times New Roman" w:hAnsi="Times New Roman"/>
          <w:sz w:val="28"/>
          <w:szCs w:val="28"/>
        </w:rPr>
      </w:pPr>
      <w:bookmarkStart w:id="0" w:name="_GoBack"/>
      <w:bookmarkEnd w:id="0"/>
      <w:r>
        <w:rPr>
          <w:rFonts w:ascii="Times New Roman" w:hAnsi="Times New Roman"/>
          <w:sz w:val="28"/>
          <w:szCs w:val="28"/>
        </w:rPr>
        <w:t>Федотова А.М. Познаем окружающий мир: сюжетно-дидактические игры для дошкольников.- М.: ТЦ Сфера, 2015.- с.18</w:t>
      </w:r>
    </w:p>
    <w:sectPr w:rsidR="002640B8" w:rsidRPr="00C87F05" w:rsidSect="00445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7"/>
    <w:multiLevelType w:val="hybridMultilevel"/>
    <w:tmpl w:val="B41068E0"/>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nsid w:val="21D817EA"/>
    <w:multiLevelType w:val="hybridMultilevel"/>
    <w:tmpl w:val="9AF63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4A11E8"/>
    <w:multiLevelType w:val="hybridMultilevel"/>
    <w:tmpl w:val="B308B4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F92BDB"/>
    <w:multiLevelType w:val="hybridMultilevel"/>
    <w:tmpl w:val="EA9AA43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6B3A2D"/>
    <w:multiLevelType w:val="hybridMultilevel"/>
    <w:tmpl w:val="211238D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191"/>
    <w:rsid w:val="00002C81"/>
    <w:rsid w:val="000255C8"/>
    <w:rsid w:val="00193DA2"/>
    <w:rsid w:val="0021588C"/>
    <w:rsid w:val="00253B2B"/>
    <w:rsid w:val="002640B8"/>
    <w:rsid w:val="0028069C"/>
    <w:rsid w:val="00340995"/>
    <w:rsid w:val="003F615A"/>
    <w:rsid w:val="00412046"/>
    <w:rsid w:val="004453FE"/>
    <w:rsid w:val="00491191"/>
    <w:rsid w:val="00583CCE"/>
    <w:rsid w:val="006245FF"/>
    <w:rsid w:val="00631D3E"/>
    <w:rsid w:val="00686441"/>
    <w:rsid w:val="006A0BD3"/>
    <w:rsid w:val="006C5A9B"/>
    <w:rsid w:val="00917F4F"/>
    <w:rsid w:val="0098687B"/>
    <w:rsid w:val="009C6544"/>
    <w:rsid w:val="00A22C8B"/>
    <w:rsid w:val="00A977A5"/>
    <w:rsid w:val="00AA177D"/>
    <w:rsid w:val="00B83620"/>
    <w:rsid w:val="00C87F05"/>
    <w:rsid w:val="00D664F1"/>
    <w:rsid w:val="00DA7733"/>
    <w:rsid w:val="00F22D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11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53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5</Pages>
  <Words>668</Words>
  <Characters>3809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17</cp:revision>
  <cp:lastPrinted>2019-02-17T06:24:00Z</cp:lastPrinted>
  <dcterms:created xsi:type="dcterms:W3CDTF">2018-03-06T03:45:00Z</dcterms:created>
  <dcterms:modified xsi:type="dcterms:W3CDTF">2021-01-21T05:21:00Z</dcterms:modified>
</cp:coreProperties>
</file>