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69" w:rsidRPr="003B3D70" w:rsidRDefault="00ED4A69" w:rsidP="00ED4A6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D70">
        <w:rPr>
          <w:rFonts w:ascii="Times New Roman" w:hAnsi="Times New Roman"/>
          <w:b/>
          <w:sz w:val="28"/>
          <w:szCs w:val="28"/>
          <w:lang w:eastAsia="ru-RU"/>
        </w:rPr>
        <w:t>Конспект занятия по познавательному развитию для подготовительной группы</w:t>
      </w:r>
    </w:p>
    <w:p w:rsidR="00ED4A69" w:rsidRPr="003B3D70" w:rsidRDefault="00ED4A69" w:rsidP="00ED4A6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D70">
        <w:rPr>
          <w:rFonts w:ascii="Times New Roman" w:hAnsi="Times New Roman"/>
          <w:b/>
          <w:sz w:val="28"/>
          <w:szCs w:val="28"/>
          <w:lang w:eastAsia="ru-RU"/>
        </w:rPr>
        <w:t>«Все профессии нужны, все профессии важны».</w:t>
      </w:r>
    </w:p>
    <w:p w:rsidR="00ED4A69" w:rsidRPr="000470F9" w:rsidRDefault="00ED4A69" w:rsidP="00ED4A69">
      <w:pPr>
        <w:pStyle w:val="a3"/>
        <w:rPr>
          <w:b/>
          <w:lang w:eastAsia="ru-RU"/>
        </w:rPr>
      </w:pPr>
    </w:p>
    <w:p w:rsidR="00ED4A69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6873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Знакомство с профессиями</w:t>
      </w:r>
      <w:r w:rsidRPr="006873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родителей</w:t>
      </w:r>
    </w:p>
    <w:p w:rsidR="00ED4A69" w:rsidRPr="009B31F9" w:rsidRDefault="00ED4A69" w:rsidP="00ED4A6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B31F9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8736D">
        <w:rPr>
          <w:rFonts w:ascii="Times New Roman" w:hAnsi="Times New Roman"/>
          <w:sz w:val="24"/>
          <w:szCs w:val="24"/>
          <w:lang w:eastAsia="ru-RU"/>
        </w:rPr>
        <w:t>уметь рассуждать о профессиях родителей.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68736D">
        <w:rPr>
          <w:rFonts w:ascii="Times New Roman" w:hAnsi="Times New Roman"/>
          <w:sz w:val="24"/>
          <w:szCs w:val="24"/>
          <w:lang w:eastAsia="ru-RU"/>
        </w:rPr>
        <w:t>нать отличительные особенности профессий; уметь выделять характерный отличительный признак, изображать его символом в рисунке; объясн</w:t>
      </w:r>
      <w:r>
        <w:rPr>
          <w:rFonts w:ascii="Times New Roman" w:hAnsi="Times New Roman"/>
          <w:sz w:val="24"/>
          <w:szCs w:val="24"/>
          <w:lang w:eastAsia="ru-RU"/>
        </w:rPr>
        <w:t>ять, что обозначает этот символ;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68736D">
        <w:rPr>
          <w:rFonts w:ascii="Times New Roman" w:hAnsi="Times New Roman"/>
          <w:sz w:val="24"/>
          <w:szCs w:val="24"/>
          <w:lang w:eastAsia="ru-RU"/>
        </w:rPr>
        <w:t xml:space="preserve">оспитывать любовь и уважение к </w:t>
      </w:r>
      <w:r>
        <w:rPr>
          <w:rFonts w:ascii="Times New Roman" w:hAnsi="Times New Roman"/>
          <w:sz w:val="24"/>
          <w:szCs w:val="24"/>
          <w:lang w:eastAsia="ru-RU"/>
        </w:rPr>
        <w:t>людям разных профессий</w:t>
      </w:r>
      <w:r w:rsidRPr="0068736D">
        <w:rPr>
          <w:rFonts w:ascii="Times New Roman" w:hAnsi="Times New Roman"/>
          <w:sz w:val="24"/>
          <w:szCs w:val="24"/>
          <w:lang w:eastAsia="ru-RU"/>
        </w:rPr>
        <w:t>.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Ход занятия: 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 xml:space="preserve">- Дети, сегодня мы с вами поговорим о профессиях. Кто знает, что такое профессия? 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- Назовите профессии своих родителей.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- Как вы думаете, профессии нужно учиться или нет?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а сейчас я хочу предложить вам несколько конкурсов. Напоминаю правила: отвечает только тот, кто поднял руку. </w:t>
      </w:r>
      <w:proofErr w:type="gramStart"/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>За  правильный</w:t>
      </w:r>
      <w:proofErr w:type="gramEnd"/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получает фишку. В конце игры подводим итоги – кто больше заработает фишек в конкурсе.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t>1 – Конкурс «Кто больше назовет профессий?»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t>2 – Конкурс «Кто лучше расскажет о своей профессии?»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(дети выбирают разные профессии, отбирают картинки, рассказывают о том, что делает человек этой профессии)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t>3 – Конкурс «Кто больше выделит в стихотворении и запомнит профессий?»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> (за столом предоставить фишки)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Нужно сшить – зови портного,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 xml:space="preserve">Модельера пригласи, 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Хочешь есть – поможет повар,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Блюда у него проси.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Если хочешь быть красивым,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К парикмахеру иди.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Украшение на праздник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Ювелиру закажи.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Туфли подобье сапожник,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Разрисует все художник.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И цветочница цветы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Срежет вам для красоты.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Часовщик часы починит,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Массажист усталость снимет.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Врач больного исцелит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Словно доктор Айболит.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Тренер сильным стать поможет,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Вас заснять фотограф сможет.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А кондитер вкусный торт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К дню рожденья испечет.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 xml:space="preserve">Почту вовремя доставит 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Самый быстрый почтальон.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И таксист домчит вас быстро,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Все дороги знает он.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Чтобы людям всем помочь,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Трудятся они и день, и ночь.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Все профессии важны,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Все профессии нужны.</w:t>
      </w: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 – Конкурс «Угадай профессию по движению»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> (каждый ребенок выбирает профессию и показывает какие-то действия, по которым другие дети 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 отгадать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ее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t>5 – Конкурс «Кому, что нужно для работы?»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 (из общего количества предметов отобрать только те,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нужны для заданной им профессии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>Физминутка</w:t>
      </w:r>
      <w:proofErr w:type="spellEnd"/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: игра с мячом </w:t>
      </w:r>
    </w:p>
    <w:p w:rsidR="00ED4A69" w:rsidRPr="001F5B5F" w:rsidRDefault="00ED4A69" w:rsidP="00ED4A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5B5F">
        <w:rPr>
          <w:rFonts w:ascii="Times New Roman" w:eastAsia="Times New Roman" w:hAnsi="Times New Roman"/>
          <w:b/>
          <w:sz w:val="24"/>
          <w:szCs w:val="24"/>
          <w:lang w:eastAsia="ru-RU"/>
        </w:rPr>
        <w:t>«Закончи мое предложение»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Врач людей … (лечит)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Учитель детей … (учит)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Пожарный пожар … (тушит)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Повар обед … (варит, готовит)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Парикмахер волосы … (стрижет, укладывает)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Милиционер за порядком … (следит)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Портниха одежду … (шьет, кроит, чинит)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Писатель книги … (пишет, сочиняет)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Доярка коров … (доит, кормит)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Тракторист в поле … (пашет)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B5F">
        <w:rPr>
          <w:rFonts w:ascii="Times New Roman" w:eastAsia="Times New Roman" w:hAnsi="Times New Roman"/>
          <w:b/>
          <w:sz w:val="24"/>
          <w:szCs w:val="24"/>
          <w:lang w:eastAsia="ru-RU"/>
        </w:rPr>
        <w:t>- Конкурс «Загадки».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Я буду сейчас вам загадывать </w:t>
      </w:r>
      <w:r w:rsidRPr="001F5B5F">
        <w:rPr>
          <w:rFonts w:ascii="Times New Roman" w:eastAsia="Times New Roman" w:hAnsi="Times New Roman"/>
          <w:b/>
          <w:sz w:val="24"/>
          <w:szCs w:val="24"/>
          <w:lang w:eastAsia="ru-RU"/>
        </w:rPr>
        <w:t>загадки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>, а вы рисовать отгадку символом.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Причесываю, стригу,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 xml:space="preserve">Модную стрижку 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Сделать могу.                                         (Парикмахер)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Целый день кручу баранку,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Чтоб людей всех развести.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Нужно их доставить быстро,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Адрес правильно найти.                         (Таксист)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Веду отважно самолет,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Людей и груз беру на борт.                 (Пилот)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На границе я служу,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Службой очень дорожу.                         (Пограничник)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Шить умею и кроить,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И заплатку закрепить.                        (Портной)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Учу я детишек читать и писать,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Природу любить, стариков уважать.         (Учитель)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Скажи-ка, кто так вкусно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Готовит щи капустные,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Пахучие котлеты, салаты, винегреты,</w:t>
      </w:r>
    </w:p>
    <w:p w:rsidR="00ED4A69" w:rsidRPr="0068736D" w:rsidRDefault="00ED4A69" w:rsidP="00ED4A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8736D">
        <w:rPr>
          <w:rFonts w:ascii="Times New Roman" w:hAnsi="Times New Roman"/>
          <w:sz w:val="24"/>
          <w:szCs w:val="24"/>
          <w:lang w:eastAsia="ru-RU"/>
        </w:rPr>
        <w:t>Все завтраки, обеды?                        (Повар)</w:t>
      </w: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Pr="0068736D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736D">
        <w:rPr>
          <w:rFonts w:ascii="Times New Roman" w:eastAsia="Times New Roman" w:hAnsi="Times New Roman"/>
          <w:b/>
          <w:sz w:val="24"/>
          <w:szCs w:val="24"/>
          <w:lang w:eastAsia="ru-RU"/>
        </w:rPr>
        <w:t>Итог:</w:t>
      </w: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 - Что делали сегодня на занятии?</w:t>
      </w: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3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Что интересного узнали?</w:t>
      </w: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A69" w:rsidRDefault="00ED4A69" w:rsidP="00ED4A6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D2F" w:rsidRDefault="00495D2F">
      <w:bookmarkStart w:id="0" w:name="_GoBack"/>
      <w:bookmarkEnd w:id="0"/>
    </w:p>
    <w:sectPr w:rsidR="004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C"/>
    <w:rsid w:val="00495D2F"/>
    <w:rsid w:val="009C1CAC"/>
    <w:rsid w:val="00E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4F69-FA05-44ED-87A4-13F4401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2</cp:revision>
  <dcterms:created xsi:type="dcterms:W3CDTF">2016-03-10T03:52:00Z</dcterms:created>
  <dcterms:modified xsi:type="dcterms:W3CDTF">2016-03-10T03:53:00Z</dcterms:modified>
</cp:coreProperties>
</file>